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 Unicode MS" w:eastAsia="Arial Unicode MS" w:hAnsi="Arial Unicode MS" w:cs="Arial Unicode MS"/>
          <w:sz w:val="24"/>
          <w:szCs w:val="24"/>
        </w:rPr>
        <w:id w:val="994774962"/>
        <w:docPartObj>
          <w:docPartGallery w:val="Cover Pages"/>
          <w:docPartUnique/>
        </w:docPartObj>
      </w:sdtPr>
      <w:sdtEndPr/>
      <w:sdtContent>
        <w:p w14:paraId="191306EA" w14:textId="526E0705" w:rsidR="00077D6B" w:rsidRDefault="00077D6B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  <w:r w:rsidRPr="00432CA1"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6EFC3D5" wp14:editId="337B7D7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2DB4EB3" w14:textId="71794C62" w:rsidR="00077D6B" w:rsidRDefault="00077D6B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472990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6F6B887" w14:textId="09B7CAC8" w:rsidR="00077D6B" w:rsidRDefault="00077D6B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J277 Computer science mock exam revision</w:t>
                                      </w:r>
                                      <w:r w:rsidR="0074275D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 xml:space="preserve">    Paper 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6EFC3D5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p w14:paraId="62DB4EB3" w14:textId="71794C62" w:rsidR="00077D6B" w:rsidRDefault="00077D6B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472990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16F6B887" w14:textId="09B7CAC8" w:rsidR="00077D6B" w:rsidRDefault="00077D6B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J277 Computer science mock exam revision</w:t>
                                </w:r>
                                <w:r w:rsidR="0074275D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    Paper 1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2102541" w14:textId="207211AC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531CABE8" w14:textId="0DFBB482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0C488ECF" w14:textId="569B5BC9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211D1DE4" w14:textId="75106E92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126EC077" w14:textId="3DDA5E96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7D6B73A9" w14:textId="1E410C10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40788A6B" w14:textId="6B630515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50C6EB24" w14:textId="7A37AF4C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454CF40A" w14:textId="343B002C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568257F9" w14:textId="6175C9F1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7ED0FE42" w14:textId="32B736C5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39BCE2BB" w14:textId="1E52FE7F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70FA0A74" w14:textId="436FE672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36E8893E" w14:textId="11E5E399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3B59106A" w14:textId="62D7964F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03AE52CF" w14:textId="51AB7736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3A092C4F" w14:textId="0CF59670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449901F5" w14:textId="3CECE17B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6692FE7A" w14:textId="30398382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2976EF5D" w14:textId="52C99428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1A45A66A" w14:textId="7D0DE8DA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19AAE3D1" w14:textId="4BF27CB3" w:rsidR="00223854" w:rsidRDefault="00223854" w:rsidP="00223854">
          <w:pPr>
            <w:rPr>
              <w:rFonts w:ascii="Arial Unicode MS" w:eastAsia="Arial Unicode MS" w:hAnsi="Arial Unicode MS" w:cs="Arial Unicode MS"/>
              <w:noProof/>
              <w:sz w:val="24"/>
              <w:szCs w:val="24"/>
            </w:rPr>
          </w:pPr>
        </w:p>
        <w:p w14:paraId="2D30626D" w14:textId="77777777" w:rsidR="00223854" w:rsidRPr="00432CA1" w:rsidRDefault="00223854" w:rsidP="00223854">
          <w:pPr>
            <w:rPr>
              <w:rFonts w:ascii="Arial Unicode MS" w:eastAsia="Arial Unicode MS" w:hAnsi="Arial Unicode MS" w:cs="Arial Unicode MS"/>
              <w:sz w:val="24"/>
              <w:szCs w:val="24"/>
            </w:rPr>
          </w:pPr>
        </w:p>
        <w:p w14:paraId="61AF5EC6" w14:textId="77777777" w:rsidR="00077D6B" w:rsidRPr="00432CA1" w:rsidRDefault="00BC1A63">
          <w:pPr>
            <w:rPr>
              <w:rFonts w:ascii="Arial Unicode MS" w:eastAsia="Arial Unicode MS" w:hAnsi="Arial Unicode MS" w:cs="Arial Unicode MS"/>
              <w:sz w:val="24"/>
              <w:szCs w:val="24"/>
            </w:rPr>
          </w:pPr>
        </w:p>
      </w:sdtContent>
    </w:sdt>
    <w:p w14:paraId="747D6C62" w14:textId="0AB3E417" w:rsidR="00077D6B" w:rsidRPr="00432CA1" w:rsidRDefault="00077D6B">
      <w:pPr>
        <w:rPr>
          <w:rFonts w:ascii="Arial Unicode MS" w:eastAsia="Arial Unicode MS" w:hAnsi="Arial Unicode MS" w:cs="Arial Unicode MS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42129647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EC3D71E" w14:textId="072E5274" w:rsidR="00223854" w:rsidRDefault="00223854">
          <w:pPr>
            <w:pStyle w:val="TOCHeading"/>
          </w:pPr>
          <w:r>
            <w:t>Table of Contents</w:t>
          </w:r>
        </w:p>
        <w:p w14:paraId="50794098" w14:textId="286A1365" w:rsidR="00BC1A63" w:rsidRDefault="00223854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7176856" w:history="1">
            <w:r w:rsidR="00BC1A63" w:rsidRPr="000F776A">
              <w:rPr>
                <w:rStyle w:val="Hyperlink"/>
                <w:rFonts w:eastAsia="Arial Unicode MS"/>
                <w:noProof/>
              </w:rPr>
              <w:t>Character Sets</w:t>
            </w:r>
            <w:r w:rsidR="00BC1A63">
              <w:rPr>
                <w:noProof/>
                <w:webHidden/>
              </w:rPr>
              <w:tab/>
            </w:r>
            <w:r w:rsidR="00BC1A63">
              <w:rPr>
                <w:noProof/>
                <w:webHidden/>
              </w:rPr>
              <w:fldChar w:fldCharType="begin"/>
            </w:r>
            <w:r w:rsidR="00BC1A63">
              <w:rPr>
                <w:noProof/>
                <w:webHidden/>
              </w:rPr>
              <w:instrText xml:space="preserve"> PAGEREF _Toc167176856 \h </w:instrText>
            </w:r>
            <w:r w:rsidR="00BC1A63">
              <w:rPr>
                <w:noProof/>
                <w:webHidden/>
              </w:rPr>
            </w:r>
            <w:r w:rsidR="00BC1A63">
              <w:rPr>
                <w:noProof/>
                <w:webHidden/>
              </w:rPr>
              <w:fldChar w:fldCharType="separate"/>
            </w:r>
            <w:r w:rsidR="00BC1A63">
              <w:rPr>
                <w:noProof/>
                <w:webHidden/>
              </w:rPr>
              <w:t>2</w:t>
            </w:r>
            <w:r w:rsidR="00BC1A63">
              <w:rPr>
                <w:noProof/>
                <w:webHidden/>
              </w:rPr>
              <w:fldChar w:fldCharType="end"/>
            </w:r>
          </w:hyperlink>
        </w:p>
        <w:p w14:paraId="56AFF86F" w14:textId="6C940CAF" w:rsidR="00BC1A63" w:rsidRDefault="00BC1A63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7176857" w:history="1">
            <w:r w:rsidRPr="000F776A">
              <w:rPr>
                <w:rStyle w:val="Hyperlink"/>
                <w:rFonts w:eastAsia="Arial Unicode MS"/>
                <w:noProof/>
              </w:rPr>
              <w:t>Binary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_Toc167176857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AA5C6" w14:textId="482AEDF8" w:rsidR="00BC1A63" w:rsidRDefault="00BC1A63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7176858" w:history="1">
            <w:r w:rsidRPr="000F776A">
              <w:rPr>
                <w:rStyle w:val="Hyperlink"/>
                <w:rFonts w:eastAsia="Arial Unicode MS"/>
                <w:noProof/>
              </w:rPr>
              <w:t>File Sizes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_Toc167176858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166289" w14:textId="66DC740D" w:rsidR="00BC1A63" w:rsidRDefault="00BC1A63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7176859" w:history="1">
            <w:r w:rsidRPr="000F776A">
              <w:rPr>
                <w:rStyle w:val="Hyperlink"/>
                <w:rFonts w:eastAsia="Arial Unicode MS"/>
                <w:noProof/>
              </w:rPr>
              <w:t>Binary Shifts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_Toc167176859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CF1828" w14:textId="1F97DF91" w:rsidR="00BC1A63" w:rsidRDefault="00BC1A63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7176860" w:history="1">
            <w:r w:rsidRPr="000F776A">
              <w:rPr>
                <w:rStyle w:val="Hyperlink"/>
                <w:rFonts w:eastAsia="Arial Unicode MS"/>
                <w:noProof/>
              </w:rPr>
              <w:t>Central Processing Unit (CPU)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_Toc167176860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DE9012" w14:textId="47479A81" w:rsidR="00BC1A63" w:rsidRDefault="00BC1A63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7176861" w:history="1">
            <w:r w:rsidRPr="000F776A">
              <w:rPr>
                <w:rStyle w:val="Hyperlink"/>
                <w:rFonts w:eastAsia="Arial Unicode MS"/>
                <w:noProof/>
              </w:rPr>
              <w:t>Storage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_Toc167176861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49DEB3" w14:textId="2D598826" w:rsidR="00BC1A63" w:rsidRDefault="00BC1A63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7176862" w:history="1">
            <w:r w:rsidRPr="000F776A">
              <w:rPr>
                <w:rStyle w:val="Hyperlink"/>
                <w:rFonts w:eastAsia="Arial Unicode MS"/>
                <w:noProof/>
              </w:rPr>
              <w:t>Legislation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_Toc167176862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F162E6" w14:textId="20FB02EB" w:rsidR="00BC1A63" w:rsidRDefault="00BC1A63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7176863" w:history="1">
            <w:r w:rsidRPr="000F776A">
              <w:rPr>
                <w:rStyle w:val="Hyperlink"/>
                <w:rFonts w:eastAsia="Arial Unicode MS"/>
                <w:noProof/>
              </w:rPr>
              <w:t>Networks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_Toc167176863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6C04A5" w14:textId="55FE25B7" w:rsidR="00BC1A63" w:rsidRDefault="00BC1A63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7176864" w:history="1">
            <w:r w:rsidRPr="000F776A">
              <w:rPr>
                <w:rStyle w:val="Hyperlink"/>
                <w:rFonts w:eastAsia="Arial Unicode MS"/>
                <w:noProof/>
              </w:rPr>
              <w:t>Software Licenses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_Toc167176864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FB07C8" w14:textId="7613247A" w:rsidR="00BC1A63" w:rsidRDefault="00BC1A63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7176865" w:history="1">
            <w:r w:rsidRPr="000F776A">
              <w:rPr>
                <w:rStyle w:val="Hyperlink"/>
                <w:rFonts w:eastAsia="Arial Unicode MS"/>
                <w:noProof/>
              </w:rPr>
              <w:t>The Cloud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_Toc167176865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665553" w14:textId="724191DE" w:rsidR="00BC1A63" w:rsidRDefault="00BC1A63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7176866" w:history="1">
            <w:r w:rsidRPr="000F776A">
              <w:rPr>
                <w:rStyle w:val="Hyperlink"/>
                <w:rFonts w:eastAsia="Arial Unicode MS"/>
                <w:noProof/>
              </w:rPr>
              <w:t>Images and Sound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_Toc167176866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E450E7" w14:textId="2343E822" w:rsidR="00BC1A63" w:rsidRDefault="00BC1A63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7176867" w:history="1">
            <w:r w:rsidRPr="000F776A">
              <w:rPr>
                <w:rStyle w:val="Hyperlink"/>
                <w:rFonts w:eastAsia="Arial Unicode MS"/>
                <w:noProof/>
              </w:rPr>
              <w:t>Compression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_Toc167176867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00A295" w14:textId="7A89FF8A" w:rsidR="00BC1A63" w:rsidRDefault="00BC1A63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7176868" w:history="1">
            <w:r w:rsidRPr="000F776A">
              <w:rPr>
                <w:rStyle w:val="Hyperlink"/>
                <w:rFonts w:eastAsia="Arial Unicode MS"/>
                <w:noProof/>
              </w:rPr>
              <w:t>Virtual Memory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_Toc167176868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207C6D" w14:textId="226A00ED" w:rsidR="00223854" w:rsidRDefault="00223854">
          <w:r>
            <w:rPr>
              <w:b/>
              <w:bCs/>
              <w:noProof/>
            </w:rPr>
            <w:fldChar w:fldCharType="end"/>
          </w:r>
        </w:p>
      </w:sdtContent>
    </w:sdt>
    <w:p w14:paraId="3241FCD4" w14:textId="288D2CE1" w:rsidR="00077D6B" w:rsidRPr="00432CA1" w:rsidRDefault="00077D6B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4AFF81BD" w14:textId="47210CDF" w:rsidR="00077D6B" w:rsidRPr="00432CA1" w:rsidRDefault="00077D6B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59F79F5A" w14:textId="079D36FA" w:rsidR="00077D6B" w:rsidRDefault="00077D6B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3552CCDE" w14:textId="448A3564" w:rsidR="00223854" w:rsidRDefault="00223854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052F27E1" w14:textId="7D19A173" w:rsidR="00223854" w:rsidRDefault="00223854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5B53BA41" w14:textId="361D24A8" w:rsidR="00223854" w:rsidRDefault="00223854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17142118" w14:textId="7A4643F2" w:rsidR="00223854" w:rsidRDefault="00223854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74A99DE3" w14:textId="2A1AFAC9" w:rsidR="00223854" w:rsidRDefault="00223854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6813CB75" w14:textId="5A712A8F" w:rsidR="00223854" w:rsidRDefault="00223854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427A8EBC" w14:textId="72C29384" w:rsidR="00223854" w:rsidRDefault="00223854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2DA22B43" w14:textId="41626A01" w:rsidR="00223854" w:rsidRDefault="00223854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778978D5" w14:textId="6FED86BA" w:rsidR="00223854" w:rsidRDefault="00223854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73EB51B1" w14:textId="77777777" w:rsidR="00223854" w:rsidRPr="00432CA1" w:rsidRDefault="00223854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38E8324E" w14:textId="6CF7EA95" w:rsidR="00077D6B" w:rsidRPr="00432CA1" w:rsidRDefault="00077D6B" w:rsidP="00223854">
      <w:pPr>
        <w:pStyle w:val="Heading1"/>
        <w:rPr>
          <w:rFonts w:eastAsia="Arial Unicode MS"/>
        </w:rPr>
      </w:pPr>
      <w:bookmarkStart w:id="0" w:name="_Toc167176856"/>
      <w:r w:rsidRPr="00432CA1">
        <w:rPr>
          <w:rFonts w:eastAsia="Arial Unicode MS"/>
        </w:rPr>
        <w:lastRenderedPageBreak/>
        <w:t>Character Sets</w:t>
      </w:r>
      <w:bookmarkEnd w:id="0"/>
    </w:p>
    <w:p w14:paraId="10604491" w14:textId="29498A2D" w:rsidR="00077D6B" w:rsidRPr="00432CA1" w:rsidRDefault="00077D6B">
      <w:pPr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Character sets are all the different characters that a computer can represent. The two common character sets are:</w:t>
      </w:r>
    </w:p>
    <w:p w14:paraId="05469C4B" w14:textId="3DF3C182" w:rsidR="00077D6B" w:rsidRPr="00432CA1" w:rsidRDefault="00077D6B" w:rsidP="00077D6B">
      <w:pPr>
        <w:pStyle w:val="ListParagraph"/>
        <w:numPr>
          <w:ilvl w:val="0"/>
          <w:numId w:val="2"/>
        </w:numPr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ASCII or Extended ASCII</w:t>
      </w:r>
    </w:p>
    <w:p w14:paraId="151AFA66" w14:textId="1B5000D3" w:rsidR="00077D6B" w:rsidRPr="00432CA1" w:rsidRDefault="00077D6B" w:rsidP="00077D6B">
      <w:pPr>
        <w:pStyle w:val="ListParagraph"/>
        <w:numPr>
          <w:ilvl w:val="0"/>
          <w:numId w:val="2"/>
        </w:numPr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Unicode</w:t>
      </w:r>
    </w:p>
    <w:p w14:paraId="673C599E" w14:textId="4EB1F86A" w:rsidR="00077D6B" w:rsidRPr="00432CA1" w:rsidRDefault="00077D6B" w:rsidP="00077D6B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1C93E19D" w14:textId="3356A30C" w:rsidR="00077D6B" w:rsidRPr="00432CA1" w:rsidRDefault="00077D6B" w:rsidP="00077D6B">
      <w:pPr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An ASCII character set can represent 256 characters. Each character is made up of 8 bits.</w:t>
      </w:r>
    </w:p>
    <w:p w14:paraId="56383A10" w14:textId="7331E4CE" w:rsidR="00077D6B" w:rsidRPr="00432CA1" w:rsidRDefault="00E9658D" w:rsidP="00077D6B">
      <w:pPr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077D6B" w:rsidRPr="00432CA1">
        <w:rPr>
          <w:rFonts w:ascii="Arial Unicode MS" w:eastAsia="Arial Unicode MS" w:hAnsi="Arial Unicode MS" w:cs="Arial Unicode MS"/>
          <w:sz w:val="24"/>
          <w:szCs w:val="24"/>
        </w:rPr>
        <w:t>If a text file has 1000 characters, how much is the estimated file size in Kilobytes:</w:t>
      </w:r>
    </w:p>
    <w:p w14:paraId="47C10998" w14:textId="2564505C" w:rsidR="008E2FED" w:rsidRPr="00432CA1" w:rsidRDefault="00077D6B" w:rsidP="00077D6B">
      <w:pPr>
        <w:rPr>
          <w:rFonts w:ascii="Arial Unicode MS" w:eastAsia="Arial Unicode MS" w:hAnsi="Arial Unicode MS" w:cs="Arial Unicode MS"/>
          <w:b/>
          <w:bCs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 xml:space="preserve">Hint: </w:t>
      </w:r>
    </w:p>
    <w:p w14:paraId="2CDC744F" w14:textId="0B20CEDF" w:rsidR="008E2FED" w:rsidRPr="00432CA1" w:rsidRDefault="00077D6B" w:rsidP="00077D6B">
      <w:pPr>
        <w:rPr>
          <w:rFonts w:ascii="Arial Unicode MS" w:eastAsia="Arial Unicode MS" w:hAnsi="Arial Unicode MS" w:cs="Arial Unicode MS"/>
          <w:b/>
          <w:bCs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>1 character = 8 bits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E2FED" w:rsidRPr="00432CA1" w14:paraId="5324C38D" w14:textId="77777777" w:rsidTr="008E2FED">
        <w:tc>
          <w:tcPr>
            <w:tcW w:w="9016" w:type="dxa"/>
          </w:tcPr>
          <w:p w14:paraId="68E273FA" w14:textId="77777777" w:rsidR="008E2FED" w:rsidRPr="00432CA1" w:rsidRDefault="008E2FED" w:rsidP="00077D6B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4C0308EB" w14:textId="77777777" w:rsidR="008E2FED" w:rsidRPr="00432CA1" w:rsidRDefault="008E2FED" w:rsidP="00077D6B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7FF8CE31" w14:textId="77777777" w:rsidR="008E2FED" w:rsidRPr="00432CA1" w:rsidRDefault="008E2FED" w:rsidP="00077D6B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308C972" w14:textId="2B79EFFF" w:rsidR="008E2FED" w:rsidRPr="00432CA1" w:rsidRDefault="008E2FED" w:rsidP="00077D6B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238748B9" w14:textId="237B3AB5" w:rsidR="008E2FED" w:rsidRPr="00432CA1" w:rsidRDefault="008E2FED" w:rsidP="00077D6B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5FD72B72" w14:textId="77777777" w:rsidR="008E2FED" w:rsidRPr="00432CA1" w:rsidRDefault="008E2FED" w:rsidP="00077D6B">
      <w:pPr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ASCII Table:</w:t>
      </w:r>
    </w:p>
    <w:p w14:paraId="13615A6C" w14:textId="7FECDB3C" w:rsidR="008E2FED" w:rsidRPr="00432CA1" w:rsidRDefault="008E2FED" w:rsidP="00077D6B">
      <w:pPr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689C5CC7" wp14:editId="5E26FA3B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4655820" cy="3582670"/>
            <wp:effectExtent l="0" t="0" r="0" b="0"/>
            <wp:wrapSquare wrapText="bothSides"/>
            <wp:docPr id="1" name="Picture 1" descr="ASCII Conversion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CII Conversion Ch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142" cy="3587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A379BE" w14:textId="66824C0E" w:rsidR="008E2FED" w:rsidRPr="00432CA1" w:rsidRDefault="008E2FED" w:rsidP="008E2FED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2FACB3B7" w14:textId="0F774C46" w:rsidR="008E2FED" w:rsidRPr="00432CA1" w:rsidRDefault="008E2FED" w:rsidP="008E2FED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6EB5D645" w14:textId="50EA01C9" w:rsidR="008E2FED" w:rsidRPr="00432CA1" w:rsidRDefault="008E2FED" w:rsidP="008E2FED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3C536B70" w14:textId="674D8559" w:rsidR="008E2FED" w:rsidRPr="00432CA1" w:rsidRDefault="008E2FED" w:rsidP="008E2FED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2401831F" w14:textId="6910034B" w:rsidR="008E2FED" w:rsidRPr="00432CA1" w:rsidRDefault="008E2FED" w:rsidP="008E2FED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265B3594" w14:textId="142346BC" w:rsidR="008E2FED" w:rsidRPr="00432CA1" w:rsidRDefault="008E2FED" w:rsidP="008E2FED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285D5737" w14:textId="1FE7A64F" w:rsidR="008E2FED" w:rsidRPr="00432CA1" w:rsidRDefault="008E2FED" w:rsidP="008E2FED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14E3E990" w14:textId="0683EA05" w:rsidR="008E2FED" w:rsidRPr="00432CA1" w:rsidRDefault="008E2FED" w:rsidP="008E2FED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43D6A5FF" w14:textId="5F090555" w:rsidR="008E2FED" w:rsidRPr="00432CA1" w:rsidRDefault="008E2FED" w:rsidP="008E2FED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781E8397" w14:textId="1DC14A35" w:rsidR="008E2FED" w:rsidRPr="00432CA1" w:rsidRDefault="00E9658D" w:rsidP="008E2FED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lastRenderedPageBreak/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8E2FED" w:rsidRPr="00432CA1">
        <w:rPr>
          <w:rFonts w:ascii="Arial Unicode MS" w:eastAsia="Arial Unicode MS" w:hAnsi="Arial Unicode MS" w:cs="Arial Unicode MS"/>
          <w:sz w:val="24"/>
          <w:szCs w:val="24"/>
        </w:rPr>
        <w:t>What is the ASCII character K in 8-bit binary?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E2FED" w:rsidRPr="00432CA1" w14:paraId="48934471" w14:textId="77777777" w:rsidTr="008E2FED">
        <w:tc>
          <w:tcPr>
            <w:tcW w:w="10456" w:type="dxa"/>
          </w:tcPr>
          <w:p w14:paraId="5100CE73" w14:textId="77777777" w:rsidR="008E2FED" w:rsidRPr="00432CA1" w:rsidRDefault="008E2FED" w:rsidP="008E2FED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62574231" w14:textId="54B57971" w:rsidR="008E2FED" w:rsidRPr="00432CA1" w:rsidRDefault="008E2FED" w:rsidP="008E2FED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0929FB78" w14:textId="77777777" w:rsidR="008E2FED" w:rsidRPr="00432CA1" w:rsidRDefault="008E2FED" w:rsidP="008E2FED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4360EFB7" w14:textId="1EDF3AC5" w:rsidR="008E2FED" w:rsidRPr="00432CA1" w:rsidRDefault="00E9658D" w:rsidP="008E2FED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8E2FED" w:rsidRPr="00432CA1">
        <w:rPr>
          <w:rFonts w:ascii="Arial Unicode MS" w:eastAsia="Arial Unicode MS" w:hAnsi="Arial Unicode MS" w:cs="Arial Unicode MS"/>
          <w:sz w:val="24"/>
          <w:szCs w:val="24"/>
        </w:rPr>
        <w:t>What is the ASCII character L in hexadecimal?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E2FED" w:rsidRPr="00432CA1" w14:paraId="38785CEF" w14:textId="77777777" w:rsidTr="008E2FED">
        <w:tc>
          <w:tcPr>
            <w:tcW w:w="10456" w:type="dxa"/>
          </w:tcPr>
          <w:p w14:paraId="08E16770" w14:textId="77777777" w:rsidR="008E2FED" w:rsidRPr="00432CA1" w:rsidRDefault="008E2FED" w:rsidP="008E2FED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3016B26" w14:textId="4A49E3DE" w:rsidR="008E2FED" w:rsidRPr="00432CA1" w:rsidRDefault="008E2FED" w:rsidP="008E2FED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76354413" w14:textId="74B4A4E4" w:rsidR="008E2FED" w:rsidRPr="00432CA1" w:rsidRDefault="008E2FED" w:rsidP="008E2FED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5126A375" w14:textId="30323637" w:rsidR="008E2FED" w:rsidRPr="00432CA1" w:rsidRDefault="008E2FED" w:rsidP="00223854">
      <w:pPr>
        <w:pStyle w:val="Heading1"/>
        <w:rPr>
          <w:rFonts w:eastAsia="Arial Unicode MS"/>
        </w:rPr>
      </w:pPr>
      <w:bookmarkStart w:id="1" w:name="_Toc167176857"/>
      <w:r w:rsidRPr="00432CA1">
        <w:rPr>
          <w:rFonts w:eastAsia="Arial Unicode MS"/>
        </w:rPr>
        <w:t>B</w:t>
      </w:r>
      <w:r w:rsidR="00A92E6B">
        <w:rPr>
          <w:rFonts w:eastAsia="Arial Unicode MS"/>
        </w:rPr>
        <w:t>i</w:t>
      </w:r>
      <w:r w:rsidRPr="00432CA1">
        <w:rPr>
          <w:rFonts w:eastAsia="Arial Unicode MS"/>
        </w:rPr>
        <w:t>nary</w:t>
      </w:r>
      <w:bookmarkEnd w:id="1"/>
    </w:p>
    <w:p w14:paraId="4FE4FFC7" w14:textId="03F1CBE1" w:rsidR="008E2FED" w:rsidRPr="00432CA1" w:rsidRDefault="008E2FED" w:rsidP="008E2FED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Converting the following denary numbers into binary, and then convert them into hexadecimal.</w:t>
      </w:r>
    </w:p>
    <w:p w14:paraId="1794DBF8" w14:textId="24BDAC9E" w:rsidR="00BD2E40" w:rsidRPr="00432CA1" w:rsidRDefault="008E2FED" w:rsidP="00BD2E40">
      <w:pPr>
        <w:pStyle w:val="ListParagraph"/>
        <w:numPr>
          <w:ilvl w:val="0"/>
          <w:numId w:val="3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23</w:t>
      </w:r>
      <w:r w:rsidR="00BD2E40"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032"/>
        <w:gridCol w:w="5064"/>
      </w:tblGrid>
      <w:tr w:rsidR="00BD2E40" w:rsidRPr="00432CA1" w14:paraId="61A0F36A" w14:textId="77777777" w:rsidTr="00BD2E40">
        <w:tc>
          <w:tcPr>
            <w:tcW w:w="5228" w:type="dxa"/>
          </w:tcPr>
          <w:p w14:paraId="33251A6A" w14:textId="77777777" w:rsidR="00BD2E40" w:rsidRPr="00432CA1" w:rsidRDefault="00BD2E40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Binary:</w:t>
            </w:r>
          </w:p>
          <w:p w14:paraId="738AD4B8" w14:textId="16721F3D" w:rsidR="00BD2E40" w:rsidRPr="00432CA1" w:rsidRDefault="00BD2E40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228" w:type="dxa"/>
          </w:tcPr>
          <w:p w14:paraId="300F9A58" w14:textId="6EBD5230" w:rsidR="00BD2E40" w:rsidRPr="00432CA1" w:rsidRDefault="00BD2E40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Hexadecimal:</w:t>
            </w:r>
          </w:p>
        </w:tc>
      </w:tr>
    </w:tbl>
    <w:p w14:paraId="1B940018" w14:textId="77777777" w:rsidR="00BD2E40" w:rsidRPr="00432CA1" w:rsidRDefault="00BD2E40" w:rsidP="00BD2E40">
      <w:pPr>
        <w:tabs>
          <w:tab w:val="left" w:pos="3576"/>
        </w:tabs>
        <w:ind w:left="360"/>
        <w:rPr>
          <w:rFonts w:ascii="Arial Unicode MS" w:eastAsia="Arial Unicode MS" w:hAnsi="Arial Unicode MS" w:cs="Arial Unicode MS"/>
          <w:sz w:val="24"/>
          <w:szCs w:val="24"/>
        </w:rPr>
      </w:pPr>
    </w:p>
    <w:p w14:paraId="322E97A3" w14:textId="2D29AD52" w:rsidR="00BD2E40" w:rsidRPr="00432CA1" w:rsidRDefault="00BD2E40" w:rsidP="00BD2E40">
      <w:pPr>
        <w:pStyle w:val="ListParagraph"/>
        <w:numPr>
          <w:ilvl w:val="0"/>
          <w:numId w:val="3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49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032"/>
        <w:gridCol w:w="5064"/>
      </w:tblGrid>
      <w:tr w:rsidR="00432CA1" w:rsidRPr="00432CA1" w14:paraId="3DB2A62F" w14:textId="77777777" w:rsidTr="00FC4A67">
        <w:tc>
          <w:tcPr>
            <w:tcW w:w="5228" w:type="dxa"/>
          </w:tcPr>
          <w:p w14:paraId="7A2FD213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Binary:</w:t>
            </w:r>
          </w:p>
          <w:p w14:paraId="179B1120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228" w:type="dxa"/>
          </w:tcPr>
          <w:p w14:paraId="32ECB398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Hexadecimal:</w:t>
            </w:r>
          </w:p>
        </w:tc>
      </w:tr>
    </w:tbl>
    <w:p w14:paraId="32EAF117" w14:textId="77777777" w:rsidR="00BD2E40" w:rsidRPr="00432CA1" w:rsidRDefault="00BD2E40" w:rsidP="00BD2E40">
      <w:pPr>
        <w:pStyle w:val="ListParagraph"/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5BFBF712" w14:textId="099E3C5C" w:rsidR="00BD2E40" w:rsidRPr="00432CA1" w:rsidRDefault="00BD2E40" w:rsidP="00BD2E40">
      <w:pPr>
        <w:pStyle w:val="ListParagraph"/>
        <w:numPr>
          <w:ilvl w:val="0"/>
          <w:numId w:val="3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123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032"/>
        <w:gridCol w:w="5064"/>
      </w:tblGrid>
      <w:tr w:rsidR="00432CA1" w:rsidRPr="00432CA1" w14:paraId="1995DDDA" w14:textId="77777777" w:rsidTr="00FC4A67">
        <w:tc>
          <w:tcPr>
            <w:tcW w:w="5228" w:type="dxa"/>
          </w:tcPr>
          <w:p w14:paraId="03DF66D4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Binary:</w:t>
            </w:r>
          </w:p>
          <w:p w14:paraId="2C7883B8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228" w:type="dxa"/>
          </w:tcPr>
          <w:p w14:paraId="2662063B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Hexadecimal:</w:t>
            </w:r>
          </w:p>
        </w:tc>
      </w:tr>
    </w:tbl>
    <w:p w14:paraId="167E3C63" w14:textId="77777777" w:rsidR="00BD2E40" w:rsidRPr="00432CA1" w:rsidRDefault="00BD2E40" w:rsidP="00BD2E40">
      <w:pPr>
        <w:pStyle w:val="ListParagraph"/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3D7EE1E1" w14:textId="256CB490" w:rsidR="00BD2E40" w:rsidRPr="00432CA1" w:rsidRDefault="00BD2E40" w:rsidP="00BD2E40">
      <w:pPr>
        <w:pStyle w:val="ListParagraph"/>
        <w:numPr>
          <w:ilvl w:val="0"/>
          <w:numId w:val="3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90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032"/>
        <w:gridCol w:w="5064"/>
      </w:tblGrid>
      <w:tr w:rsidR="00432CA1" w:rsidRPr="00432CA1" w14:paraId="15B2733A" w14:textId="77777777" w:rsidTr="00FC4A67">
        <w:tc>
          <w:tcPr>
            <w:tcW w:w="5228" w:type="dxa"/>
          </w:tcPr>
          <w:p w14:paraId="7C91541D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Binary:</w:t>
            </w:r>
          </w:p>
          <w:p w14:paraId="6E54C4D5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228" w:type="dxa"/>
          </w:tcPr>
          <w:p w14:paraId="45101996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Hexadecimal:</w:t>
            </w:r>
          </w:p>
        </w:tc>
      </w:tr>
    </w:tbl>
    <w:p w14:paraId="5657ACE9" w14:textId="77777777" w:rsidR="00BD2E40" w:rsidRPr="00432CA1" w:rsidRDefault="00BD2E40" w:rsidP="00BD2E40">
      <w:pPr>
        <w:pStyle w:val="ListParagraph"/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40CEC003" w14:textId="79FB227A" w:rsidR="00BD2E40" w:rsidRPr="00432CA1" w:rsidRDefault="00BD2E40" w:rsidP="00BD2E40">
      <w:pPr>
        <w:pStyle w:val="ListParagraph"/>
        <w:numPr>
          <w:ilvl w:val="0"/>
          <w:numId w:val="3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128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032"/>
        <w:gridCol w:w="5064"/>
      </w:tblGrid>
      <w:tr w:rsidR="00432CA1" w:rsidRPr="00432CA1" w14:paraId="2EFCC624" w14:textId="77777777" w:rsidTr="00FC4A67">
        <w:tc>
          <w:tcPr>
            <w:tcW w:w="5228" w:type="dxa"/>
          </w:tcPr>
          <w:p w14:paraId="255C0D1A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Binary:</w:t>
            </w:r>
          </w:p>
          <w:p w14:paraId="576F6CAB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228" w:type="dxa"/>
          </w:tcPr>
          <w:p w14:paraId="68A8CE3C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Hexadecimal:</w:t>
            </w:r>
          </w:p>
        </w:tc>
      </w:tr>
    </w:tbl>
    <w:p w14:paraId="32669B2E" w14:textId="77777777" w:rsidR="00BD2E40" w:rsidRPr="00432CA1" w:rsidRDefault="00BD2E40" w:rsidP="00BD2E40">
      <w:pPr>
        <w:pStyle w:val="ListParagraph"/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048265ED" w14:textId="324A0D99" w:rsidR="00BD2E40" w:rsidRPr="00432CA1" w:rsidRDefault="00BD2E40" w:rsidP="00BD2E40">
      <w:pPr>
        <w:pStyle w:val="ListParagraph"/>
        <w:numPr>
          <w:ilvl w:val="0"/>
          <w:numId w:val="3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54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032"/>
        <w:gridCol w:w="5064"/>
      </w:tblGrid>
      <w:tr w:rsidR="00432CA1" w:rsidRPr="00432CA1" w14:paraId="60C4DFBF" w14:textId="77777777" w:rsidTr="00FC4A67">
        <w:tc>
          <w:tcPr>
            <w:tcW w:w="5228" w:type="dxa"/>
          </w:tcPr>
          <w:p w14:paraId="20976A17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Binary:</w:t>
            </w:r>
          </w:p>
          <w:p w14:paraId="6BCDBF6E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228" w:type="dxa"/>
          </w:tcPr>
          <w:p w14:paraId="4F35DF50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Hexadecimal:</w:t>
            </w:r>
          </w:p>
        </w:tc>
      </w:tr>
    </w:tbl>
    <w:p w14:paraId="5DF87B1A" w14:textId="77777777" w:rsidR="00BD2E40" w:rsidRPr="00432CA1" w:rsidRDefault="00BD2E40" w:rsidP="00BD2E40">
      <w:pPr>
        <w:pStyle w:val="ListParagraph"/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383ABA03" w14:textId="7BC87A80" w:rsidR="00BD2E40" w:rsidRPr="00432CA1" w:rsidRDefault="00BD2E40" w:rsidP="00BD2E40">
      <w:pPr>
        <w:pStyle w:val="ListParagraph"/>
        <w:numPr>
          <w:ilvl w:val="0"/>
          <w:numId w:val="3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12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032"/>
        <w:gridCol w:w="5064"/>
      </w:tblGrid>
      <w:tr w:rsidR="00432CA1" w:rsidRPr="00432CA1" w14:paraId="5CBF9BCB" w14:textId="77777777" w:rsidTr="00FC4A67">
        <w:tc>
          <w:tcPr>
            <w:tcW w:w="5228" w:type="dxa"/>
          </w:tcPr>
          <w:p w14:paraId="72E76500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Binary:</w:t>
            </w:r>
          </w:p>
          <w:p w14:paraId="321AA3F1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228" w:type="dxa"/>
          </w:tcPr>
          <w:p w14:paraId="4310209A" w14:textId="77777777" w:rsidR="00BD2E40" w:rsidRPr="00432CA1" w:rsidRDefault="00BD2E40" w:rsidP="00FC4A67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Hexadecimal:</w:t>
            </w:r>
          </w:p>
        </w:tc>
      </w:tr>
    </w:tbl>
    <w:p w14:paraId="2102A0B1" w14:textId="77777777" w:rsidR="00EB544D" w:rsidRDefault="00EB544D" w:rsidP="00EB544D">
      <w:pPr>
        <w:pStyle w:val="Heading1"/>
        <w:rPr>
          <w:rFonts w:eastAsia="Arial Unicode MS"/>
        </w:rPr>
      </w:pPr>
    </w:p>
    <w:p w14:paraId="6F2A559D" w14:textId="0B024EEA" w:rsidR="00EB544D" w:rsidRPr="00BC1A63" w:rsidRDefault="00EB544D" w:rsidP="00BC1A63">
      <w:pPr>
        <w:pStyle w:val="Heading1"/>
        <w:rPr>
          <w:rFonts w:eastAsia="Arial Unicode MS"/>
        </w:rPr>
      </w:pPr>
      <w:bookmarkStart w:id="2" w:name="_Toc167176858"/>
      <w:r>
        <w:rPr>
          <w:rFonts w:eastAsia="Arial Unicode MS"/>
        </w:rPr>
        <w:t>File Sizes</w:t>
      </w:r>
      <w:bookmarkEnd w:id="2"/>
    </w:p>
    <w:p w14:paraId="52EEEC8D" w14:textId="66363547" w:rsidR="0069768A" w:rsidRPr="00BC1A63" w:rsidRDefault="00BC1A63" w:rsidP="00BC1A63">
      <w:pPr>
        <w:rPr>
          <w:rFonts w:ascii="Arial Unicode MS" w:eastAsia="Arial Unicode MS" w:hAnsi="Arial Unicode MS" w:cs="Arial Unicode MS"/>
          <w:sz w:val="24"/>
          <w:szCs w:val="24"/>
        </w:rPr>
      </w:pPr>
      <w:r w:rsidRPr="00BC1A63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EB544D" w:rsidRPr="00BC1A63">
        <w:rPr>
          <w:rFonts w:ascii="Arial Unicode MS" w:eastAsia="Arial Unicode MS" w:hAnsi="Arial Unicode MS" w:cs="Arial Unicode MS"/>
          <w:sz w:val="24"/>
          <w:szCs w:val="24"/>
        </w:rPr>
        <w:t>Put the file sizes in order from smallest to largest:</w:t>
      </w:r>
    </w:p>
    <w:p w14:paraId="5603A9A3" w14:textId="74E4A96F" w:rsidR="0069768A" w:rsidRPr="00BC1A63" w:rsidRDefault="0069768A" w:rsidP="0069768A">
      <w:pPr>
        <w:rPr>
          <w:rFonts w:ascii="Arial Unicode MS" w:eastAsia="Arial Unicode MS" w:hAnsi="Arial Unicode MS" w:cs="Arial Unicode MS"/>
          <w:sz w:val="24"/>
          <w:szCs w:val="24"/>
        </w:rPr>
      </w:pPr>
      <w:r w:rsidRPr="00BC1A63">
        <w:rPr>
          <w:rFonts w:ascii="Arial Unicode MS" w:eastAsia="Arial Unicode MS" w:hAnsi="Arial Unicode MS" w:cs="Arial Unicode MS"/>
          <w:sz w:val="24"/>
          <w:szCs w:val="24"/>
        </w:rPr>
        <w:t xml:space="preserve">smallest         </w:t>
      </w:r>
      <w:r w:rsidR="00BC1A63">
        <w:rPr>
          <w:rFonts w:ascii="Arial Unicode MS" w:eastAsia="Arial Unicode MS" w:hAnsi="Arial Unicode MS" w:cs="Arial Unicode MS"/>
          <w:sz w:val="24"/>
          <w:szCs w:val="24"/>
        </w:rPr>
        <w:t xml:space="preserve">                                                                                                                 largest</w:t>
      </w:r>
      <w:r w:rsidRPr="00BC1A63">
        <w:rPr>
          <w:rFonts w:ascii="Arial Unicode MS" w:eastAsia="Arial Unicode MS" w:hAnsi="Arial Unicode MS" w:cs="Arial Unicode MS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3"/>
        <w:gridCol w:w="1493"/>
        <w:gridCol w:w="1494"/>
        <w:gridCol w:w="1494"/>
        <w:gridCol w:w="1494"/>
        <w:gridCol w:w="1494"/>
        <w:gridCol w:w="1494"/>
      </w:tblGrid>
      <w:tr w:rsidR="0069768A" w:rsidRPr="00BC1A63" w14:paraId="4BAE6B54" w14:textId="77777777" w:rsidTr="0069768A">
        <w:tc>
          <w:tcPr>
            <w:tcW w:w="1493" w:type="dxa"/>
          </w:tcPr>
          <w:p w14:paraId="61C0C01E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48E331B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493" w:type="dxa"/>
          </w:tcPr>
          <w:p w14:paraId="2E4B6096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494" w:type="dxa"/>
          </w:tcPr>
          <w:p w14:paraId="1CC522CD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494" w:type="dxa"/>
          </w:tcPr>
          <w:p w14:paraId="51D4D0D0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494" w:type="dxa"/>
          </w:tcPr>
          <w:p w14:paraId="6C5B9A32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494" w:type="dxa"/>
          </w:tcPr>
          <w:p w14:paraId="113759D1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494" w:type="dxa"/>
          </w:tcPr>
          <w:p w14:paraId="137D5EE6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68D18BA3" w14:textId="77777777" w:rsidR="0069768A" w:rsidRPr="00BC1A63" w:rsidRDefault="0069768A" w:rsidP="0069768A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0688043C" w14:textId="6585FD23" w:rsidR="00EB544D" w:rsidRPr="00BC1A63" w:rsidRDefault="0069768A" w:rsidP="00BC1A63">
      <w:pPr>
        <w:rPr>
          <w:rFonts w:ascii="Arial Unicode MS" w:eastAsia="Arial Unicode MS" w:hAnsi="Arial Unicode MS" w:cs="Arial Unicode MS"/>
          <w:sz w:val="24"/>
          <w:szCs w:val="24"/>
        </w:rPr>
      </w:pPr>
      <w:r w:rsidRPr="00BC1A63">
        <w:rPr>
          <w:rFonts w:ascii="Arial Unicode MS" w:eastAsia="Arial Unicode MS" w:hAnsi="Arial Unicode MS" w:cs="Arial Unicode MS"/>
          <w:sz w:val="24"/>
          <w:szCs w:val="24"/>
        </w:rPr>
        <w:t>KB</w:t>
      </w:r>
      <w:r w:rsidR="00BC1A63">
        <w:rPr>
          <w:rFonts w:ascii="Arial Unicode MS" w:eastAsia="Arial Unicode MS" w:hAnsi="Arial Unicode MS" w:cs="Arial Unicode MS"/>
          <w:sz w:val="24"/>
          <w:szCs w:val="24"/>
        </w:rPr>
        <w:t xml:space="preserve">  </w:t>
      </w:r>
      <w:r w:rsidRPr="00BC1A63">
        <w:rPr>
          <w:rFonts w:ascii="Arial Unicode MS" w:eastAsia="Arial Unicode MS" w:hAnsi="Arial Unicode MS" w:cs="Arial Unicode MS"/>
          <w:sz w:val="24"/>
          <w:szCs w:val="24"/>
        </w:rPr>
        <w:t>TB</w:t>
      </w:r>
      <w:r w:rsidR="00BC1A63">
        <w:rPr>
          <w:rFonts w:ascii="Arial Unicode MS" w:eastAsia="Arial Unicode MS" w:hAnsi="Arial Unicode MS" w:cs="Arial Unicode MS"/>
          <w:sz w:val="24"/>
          <w:szCs w:val="24"/>
        </w:rPr>
        <w:t xml:space="preserve">  </w:t>
      </w:r>
      <w:r w:rsidRPr="00BC1A63">
        <w:rPr>
          <w:rFonts w:ascii="Arial Unicode MS" w:eastAsia="Arial Unicode MS" w:hAnsi="Arial Unicode MS" w:cs="Arial Unicode MS"/>
          <w:sz w:val="24"/>
          <w:szCs w:val="24"/>
        </w:rPr>
        <w:t>M</w:t>
      </w:r>
      <w:r w:rsidR="00BC1A63">
        <w:rPr>
          <w:rFonts w:ascii="Arial Unicode MS" w:eastAsia="Arial Unicode MS" w:hAnsi="Arial Unicode MS" w:cs="Arial Unicode MS"/>
          <w:sz w:val="24"/>
          <w:szCs w:val="24"/>
        </w:rPr>
        <w:t xml:space="preserve">B  </w:t>
      </w:r>
      <w:r w:rsidRPr="00BC1A63">
        <w:rPr>
          <w:rFonts w:ascii="Arial Unicode MS" w:eastAsia="Arial Unicode MS" w:hAnsi="Arial Unicode MS" w:cs="Arial Unicode MS"/>
          <w:sz w:val="24"/>
          <w:szCs w:val="24"/>
        </w:rPr>
        <w:t>Byte</w:t>
      </w:r>
      <w:r w:rsidR="00BC1A63">
        <w:rPr>
          <w:rFonts w:ascii="Arial Unicode MS" w:eastAsia="Arial Unicode MS" w:hAnsi="Arial Unicode MS" w:cs="Arial Unicode MS"/>
          <w:sz w:val="24"/>
          <w:szCs w:val="24"/>
        </w:rPr>
        <w:t xml:space="preserve">  </w:t>
      </w:r>
      <w:r w:rsidRPr="00BC1A63">
        <w:rPr>
          <w:rFonts w:ascii="Arial Unicode MS" w:eastAsia="Arial Unicode MS" w:hAnsi="Arial Unicode MS" w:cs="Arial Unicode MS"/>
          <w:sz w:val="24"/>
          <w:szCs w:val="24"/>
        </w:rPr>
        <w:t>Bit</w:t>
      </w:r>
      <w:r w:rsidR="00BC1A63">
        <w:rPr>
          <w:rFonts w:ascii="Arial Unicode MS" w:eastAsia="Arial Unicode MS" w:hAnsi="Arial Unicode MS" w:cs="Arial Unicode MS"/>
          <w:sz w:val="24"/>
          <w:szCs w:val="24"/>
        </w:rPr>
        <w:t xml:space="preserve">  </w:t>
      </w:r>
      <w:r w:rsidRPr="00BC1A63">
        <w:rPr>
          <w:rFonts w:ascii="Arial Unicode MS" w:eastAsia="Arial Unicode MS" w:hAnsi="Arial Unicode MS" w:cs="Arial Unicode MS"/>
          <w:sz w:val="24"/>
          <w:szCs w:val="24"/>
        </w:rPr>
        <w:t>Nibble</w:t>
      </w:r>
      <w:r w:rsidR="00BC1A63">
        <w:rPr>
          <w:rFonts w:ascii="Arial Unicode MS" w:eastAsia="Arial Unicode MS" w:hAnsi="Arial Unicode MS" w:cs="Arial Unicode MS"/>
          <w:sz w:val="24"/>
          <w:szCs w:val="24"/>
        </w:rPr>
        <w:t xml:space="preserve">  </w:t>
      </w:r>
      <w:r w:rsidRPr="00BC1A63">
        <w:rPr>
          <w:rFonts w:ascii="Arial Unicode MS" w:eastAsia="Arial Unicode MS" w:hAnsi="Arial Unicode MS" w:cs="Arial Unicode MS"/>
          <w:sz w:val="24"/>
          <w:szCs w:val="24"/>
        </w:rPr>
        <w:t>PT</w:t>
      </w:r>
    </w:p>
    <w:p w14:paraId="2583A0CE" w14:textId="779AC23C" w:rsidR="0069768A" w:rsidRPr="00BC1A63" w:rsidRDefault="0069768A" w:rsidP="0069768A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1A1EF058" w14:textId="686A84A6" w:rsidR="0069768A" w:rsidRPr="00BC1A63" w:rsidRDefault="00BC1A63" w:rsidP="00BC1A63">
      <w:pPr>
        <w:rPr>
          <w:rFonts w:ascii="Arial Unicode MS" w:eastAsia="Arial Unicode MS" w:hAnsi="Arial Unicode MS" w:cs="Arial Unicode MS"/>
          <w:sz w:val="24"/>
          <w:szCs w:val="24"/>
        </w:rPr>
      </w:pPr>
      <w:r w:rsidRPr="00BC1A63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69768A" w:rsidRPr="00BC1A63">
        <w:rPr>
          <w:rFonts w:ascii="Arial Unicode MS" w:eastAsia="Arial Unicode MS" w:hAnsi="Arial Unicode MS" w:cs="Arial Unicode MS"/>
          <w:sz w:val="24"/>
          <w:szCs w:val="24"/>
        </w:rPr>
        <w:t>Calculate how many 3KB documents could be stored in a 10 GB hard drive.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9768A" w:rsidRPr="00BC1A63" w14:paraId="774BC18F" w14:textId="77777777" w:rsidTr="0069768A">
        <w:tc>
          <w:tcPr>
            <w:tcW w:w="10456" w:type="dxa"/>
          </w:tcPr>
          <w:p w14:paraId="68027201" w14:textId="2B1D1A02" w:rsidR="0069768A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59726E36" w14:textId="77777777" w:rsidR="00BC1A63" w:rsidRPr="00BC1A63" w:rsidRDefault="00BC1A63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8210F11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4D834620" w14:textId="50719632" w:rsidR="0069768A" w:rsidRPr="00BC1A63" w:rsidRDefault="0069768A" w:rsidP="0069768A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11A2B870" w14:textId="195912CA" w:rsidR="0069768A" w:rsidRPr="00BC1A63" w:rsidRDefault="0069768A" w:rsidP="00BC1A63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18B19696" w14:textId="1ADFC7CC" w:rsidR="0069768A" w:rsidRDefault="0069768A" w:rsidP="0069768A"/>
    <w:p w14:paraId="1B18C0A5" w14:textId="78A533D5" w:rsidR="0069768A" w:rsidRDefault="0069768A" w:rsidP="0069768A"/>
    <w:p w14:paraId="5E2E1322" w14:textId="09328BEE" w:rsidR="00BC1A63" w:rsidRDefault="00BC1A63" w:rsidP="0069768A">
      <w:r w:rsidRPr="00BC1A63">
        <w:rPr>
          <w:rFonts w:ascii="Arial Unicode MS" w:eastAsia="Arial Unicode MS" w:hAnsi="Arial Unicode MS" w:cs="Arial Unicode MS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2AD5D6C" wp14:editId="0C0511FA">
            <wp:simplePos x="0" y="0"/>
            <wp:positionH relativeFrom="column">
              <wp:posOffset>1619250</wp:posOffset>
            </wp:positionH>
            <wp:positionV relativeFrom="paragraph">
              <wp:posOffset>-961390</wp:posOffset>
            </wp:positionV>
            <wp:extent cx="3371850" cy="1784350"/>
            <wp:effectExtent l="19050" t="19050" r="19050" b="25400"/>
            <wp:wrapSquare wrapText="bothSides"/>
            <wp:docPr id="4" name="Picture 3" descr="A diagram of a ladd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D0A1DC9-42A2-4126-A172-72A1C602578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diagram of a ladder&#10;&#10;Description automatically generated">
                      <a:extLst>
                        <a:ext uri="{FF2B5EF4-FFF2-40B4-BE49-F238E27FC236}">
                          <a16:creationId xmlns:a16="http://schemas.microsoft.com/office/drawing/2014/main" id="{FD0A1DC9-42A2-4126-A172-72A1C6025786}"/>
                        </a:ext>
                      </a:extLst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17843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5CD71A" w14:textId="67082FFF" w:rsidR="00BC1A63" w:rsidRDefault="00BC1A63" w:rsidP="0069768A"/>
    <w:p w14:paraId="1E13D6D6" w14:textId="63E8F1CB" w:rsidR="00BC1A63" w:rsidRPr="0069768A" w:rsidRDefault="00BC1A63" w:rsidP="0069768A"/>
    <w:p w14:paraId="35547FA9" w14:textId="1B76BEEA" w:rsidR="00BD2E40" w:rsidRPr="00A92E6B" w:rsidRDefault="00BD2E40" w:rsidP="00EB544D">
      <w:pPr>
        <w:pStyle w:val="Heading1"/>
        <w:rPr>
          <w:rFonts w:eastAsia="Arial Unicode MS"/>
        </w:rPr>
      </w:pPr>
      <w:bookmarkStart w:id="3" w:name="_Toc167176859"/>
      <w:r w:rsidRPr="00432CA1">
        <w:rPr>
          <w:rFonts w:eastAsia="Arial Unicode MS"/>
        </w:rPr>
        <w:lastRenderedPageBreak/>
        <w:t>Binary Shifts</w:t>
      </w:r>
      <w:bookmarkEnd w:id="3"/>
    </w:p>
    <w:p w14:paraId="4DE6ECC4" w14:textId="4664F260" w:rsidR="00BD2E40" w:rsidRPr="00BC1A63" w:rsidRDefault="00BD2E40" w:rsidP="00BC1A63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BC1A63">
        <w:rPr>
          <w:rFonts w:ascii="Arial Unicode MS" w:eastAsia="Arial Unicode MS" w:hAnsi="Arial Unicode MS" w:cs="Arial Unicode MS"/>
          <w:sz w:val="24"/>
          <w:szCs w:val="24"/>
        </w:rPr>
        <w:t>A left binary shift multiples a number and a right shift will divide a number.</w:t>
      </w:r>
    </w:p>
    <w:p w14:paraId="29B31D33" w14:textId="5773FC93" w:rsidR="00BD2E40" w:rsidRPr="00432CA1" w:rsidRDefault="00BD2E40" w:rsidP="00BD2E40">
      <w:pPr>
        <w:pStyle w:val="ListParagraph"/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17AD8572" w14:textId="520EE0DB" w:rsidR="00BD2E40" w:rsidRPr="00BC1A63" w:rsidRDefault="00E9658D" w:rsidP="00BC1A63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BC1A63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BC1A63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BD2E40" w:rsidRPr="00BC1A63">
        <w:rPr>
          <w:rFonts w:ascii="Arial Unicode MS" w:eastAsia="Arial Unicode MS" w:hAnsi="Arial Unicode MS" w:cs="Arial Unicode MS"/>
          <w:sz w:val="24"/>
          <w:szCs w:val="24"/>
        </w:rPr>
        <w:t>Carry out binary shifts on the following:</w:t>
      </w:r>
    </w:p>
    <w:p w14:paraId="7473702B" w14:textId="58FE5A1E" w:rsidR="00BD2E40" w:rsidRPr="00432CA1" w:rsidRDefault="00BD2E40" w:rsidP="00BD2E40">
      <w:pPr>
        <w:pStyle w:val="ListParagraph"/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09A0ACA5" w14:textId="7FF299B4" w:rsidR="00BD2E40" w:rsidRPr="00432CA1" w:rsidRDefault="00BD2E40" w:rsidP="00BD2E40">
      <w:pPr>
        <w:pStyle w:val="ListParagraph"/>
        <w:numPr>
          <w:ilvl w:val="0"/>
          <w:numId w:val="4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Left shift by 1 place: </w:t>
      </w:r>
      <w:proofErr w:type="gramStart"/>
      <w:r w:rsidRPr="00432CA1">
        <w:rPr>
          <w:rFonts w:ascii="Arial Unicode MS" w:eastAsia="Arial Unicode MS" w:hAnsi="Arial Unicode MS" w:cs="Arial Unicode MS"/>
          <w:sz w:val="24"/>
          <w:szCs w:val="24"/>
        </w:rPr>
        <w:t>00110000</w:t>
      </w:r>
      <w:proofErr w:type="gramEnd"/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9376"/>
      </w:tblGrid>
      <w:tr w:rsidR="00BD2E40" w:rsidRPr="00432CA1" w14:paraId="7FA20EE0" w14:textId="77777777" w:rsidTr="00BD2E40">
        <w:tc>
          <w:tcPr>
            <w:tcW w:w="10456" w:type="dxa"/>
          </w:tcPr>
          <w:p w14:paraId="3051F415" w14:textId="77777777" w:rsidR="00BD2E40" w:rsidRPr="00432CA1" w:rsidRDefault="00BD2E40" w:rsidP="00BD2E40">
            <w:pPr>
              <w:pStyle w:val="ListParagraph"/>
              <w:tabs>
                <w:tab w:val="left" w:pos="3576"/>
              </w:tabs>
              <w:ind w:left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423E4950" w14:textId="77777777" w:rsidR="00BD2E40" w:rsidRPr="00432CA1" w:rsidRDefault="00BD2E40" w:rsidP="00BD2E40">
            <w:pPr>
              <w:pStyle w:val="ListParagraph"/>
              <w:tabs>
                <w:tab w:val="left" w:pos="3576"/>
              </w:tabs>
              <w:ind w:left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3C1B553E" w14:textId="3288B96D" w:rsidR="00BD2E40" w:rsidRPr="00432CA1" w:rsidRDefault="00BD2E40" w:rsidP="00BD2E40">
            <w:pPr>
              <w:pStyle w:val="ListParagraph"/>
              <w:tabs>
                <w:tab w:val="left" w:pos="3576"/>
              </w:tabs>
              <w:ind w:left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5B85AE86" w14:textId="77777777" w:rsidR="00BD2E40" w:rsidRPr="00432CA1" w:rsidRDefault="00BD2E40" w:rsidP="00BD2E40">
      <w:pPr>
        <w:pStyle w:val="ListParagraph"/>
        <w:tabs>
          <w:tab w:val="left" w:pos="3576"/>
        </w:tabs>
        <w:ind w:left="1080"/>
        <w:rPr>
          <w:rFonts w:ascii="Arial Unicode MS" w:eastAsia="Arial Unicode MS" w:hAnsi="Arial Unicode MS" w:cs="Arial Unicode MS"/>
          <w:sz w:val="24"/>
          <w:szCs w:val="24"/>
        </w:rPr>
      </w:pPr>
    </w:p>
    <w:p w14:paraId="1E363458" w14:textId="571C601E" w:rsidR="00BD2E40" w:rsidRPr="00432CA1" w:rsidRDefault="00BD2E40" w:rsidP="00BD2E40">
      <w:pPr>
        <w:pStyle w:val="ListParagraph"/>
        <w:numPr>
          <w:ilvl w:val="0"/>
          <w:numId w:val="4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Left shift by 2 places: </w:t>
      </w:r>
      <w:proofErr w:type="gramStart"/>
      <w:r w:rsidRPr="00432CA1">
        <w:rPr>
          <w:rFonts w:ascii="Arial Unicode MS" w:eastAsia="Arial Unicode MS" w:hAnsi="Arial Unicode MS" w:cs="Arial Unicode MS"/>
          <w:sz w:val="24"/>
          <w:szCs w:val="24"/>
        </w:rPr>
        <w:t>11110000</w:t>
      </w:r>
      <w:proofErr w:type="gramEnd"/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9376"/>
      </w:tblGrid>
      <w:tr w:rsidR="00BD2E40" w:rsidRPr="00432CA1" w14:paraId="70EE9F1E" w14:textId="77777777" w:rsidTr="00BD2E40">
        <w:tc>
          <w:tcPr>
            <w:tcW w:w="10456" w:type="dxa"/>
          </w:tcPr>
          <w:p w14:paraId="7E2100BD" w14:textId="77777777" w:rsidR="00BD2E40" w:rsidRPr="00432CA1" w:rsidRDefault="00BD2E40" w:rsidP="00BD2E40">
            <w:pPr>
              <w:pStyle w:val="ListParagraph"/>
              <w:tabs>
                <w:tab w:val="left" w:pos="3576"/>
              </w:tabs>
              <w:ind w:left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7D3ABD00" w14:textId="77777777" w:rsidR="00BD2E40" w:rsidRPr="00432CA1" w:rsidRDefault="00BD2E40" w:rsidP="00BD2E40">
            <w:pPr>
              <w:pStyle w:val="ListParagraph"/>
              <w:tabs>
                <w:tab w:val="left" w:pos="3576"/>
              </w:tabs>
              <w:ind w:left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069ABC0" w14:textId="53263E8E" w:rsidR="00BD2E40" w:rsidRPr="00432CA1" w:rsidRDefault="00BD2E40" w:rsidP="00BD2E40">
            <w:pPr>
              <w:pStyle w:val="ListParagraph"/>
              <w:tabs>
                <w:tab w:val="left" w:pos="3576"/>
              </w:tabs>
              <w:ind w:left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76A046BF" w14:textId="77777777" w:rsidR="00BD2E40" w:rsidRPr="00432CA1" w:rsidRDefault="00BD2E40" w:rsidP="00BD2E40">
      <w:pPr>
        <w:pStyle w:val="ListParagraph"/>
        <w:tabs>
          <w:tab w:val="left" w:pos="3576"/>
        </w:tabs>
        <w:ind w:left="1080"/>
        <w:rPr>
          <w:rFonts w:ascii="Arial Unicode MS" w:eastAsia="Arial Unicode MS" w:hAnsi="Arial Unicode MS" w:cs="Arial Unicode MS"/>
          <w:sz w:val="24"/>
          <w:szCs w:val="24"/>
        </w:rPr>
      </w:pPr>
    </w:p>
    <w:p w14:paraId="640DD739" w14:textId="3A125115" w:rsidR="00BD2E40" w:rsidRPr="00432CA1" w:rsidRDefault="00BD2E40" w:rsidP="00BD2E40">
      <w:pPr>
        <w:pStyle w:val="ListParagraph"/>
        <w:numPr>
          <w:ilvl w:val="0"/>
          <w:numId w:val="4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Right shift by 1 place: 01011111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9376"/>
      </w:tblGrid>
      <w:tr w:rsidR="00BD2E40" w:rsidRPr="00432CA1" w14:paraId="31E17A66" w14:textId="77777777" w:rsidTr="00BD2E40">
        <w:tc>
          <w:tcPr>
            <w:tcW w:w="10456" w:type="dxa"/>
          </w:tcPr>
          <w:p w14:paraId="45160ED3" w14:textId="77777777" w:rsidR="00BD2E40" w:rsidRPr="00432CA1" w:rsidRDefault="00BD2E40" w:rsidP="00BD2E40">
            <w:pPr>
              <w:pStyle w:val="ListParagraph"/>
              <w:tabs>
                <w:tab w:val="left" w:pos="3576"/>
              </w:tabs>
              <w:ind w:left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DC99D6C" w14:textId="77777777" w:rsidR="00BD2E40" w:rsidRPr="00432CA1" w:rsidRDefault="00BD2E40" w:rsidP="00BD2E40">
            <w:pPr>
              <w:pStyle w:val="ListParagraph"/>
              <w:tabs>
                <w:tab w:val="left" w:pos="3576"/>
              </w:tabs>
              <w:ind w:left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6A03E127" w14:textId="7A439575" w:rsidR="00BD2E40" w:rsidRPr="00432CA1" w:rsidRDefault="00BD2E40" w:rsidP="00BD2E40">
            <w:pPr>
              <w:pStyle w:val="ListParagraph"/>
              <w:tabs>
                <w:tab w:val="left" w:pos="3576"/>
              </w:tabs>
              <w:ind w:left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6BBD6619" w14:textId="77777777" w:rsidR="00BD2E40" w:rsidRPr="00432CA1" w:rsidRDefault="00BD2E40" w:rsidP="00BD2E40">
      <w:pPr>
        <w:pStyle w:val="ListParagraph"/>
        <w:tabs>
          <w:tab w:val="left" w:pos="3576"/>
        </w:tabs>
        <w:ind w:left="1080"/>
        <w:rPr>
          <w:rFonts w:ascii="Arial Unicode MS" w:eastAsia="Arial Unicode MS" w:hAnsi="Arial Unicode MS" w:cs="Arial Unicode MS"/>
          <w:sz w:val="24"/>
          <w:szCs w:val="24"/>
        </w:rPr>
      </w:pPr>
    </w:p>
    <w:p w14:paraId="3E5EFEFE" w14:textId="6FF01EC9" w:rsidR="00BD2E40" w:rsidRPr="00432CA1" w:rsidRDefault="00BD2E40" w:rsidP="00BD2E40">
      <w:pPr>
        <w:pStyle w:val="ListParagraph"/>
        <w:numPr>
          <w:ilvl w:val="0"/>
          <w:numId w:val="4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Right shift by 3 places: 11110101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9376"/>
      </w:tblGrid>
      <w:tr w:rsidR="00BD2E40" w:rsidRPr="00432CA1" w14:paraId="1C68CA07" w14:textId="77777777" w:rsidTr="00BD2E40">
        <w:tc>
          <w:tcPr>
            <w:tcW w:w="10456" w:type="dxa"/>
          </w:tcPr>
          <w:p w14:paraId="5ACCAD4C" w14:textId="77777777" w:rsidR="00BD2E40" w:rsidRPr="00432CA1" w:rsidRDefault="00BD2E40" w:rsidP="00BD2E40">
            <w:pPr>
              <w:pStyle w:val="ListParagraph"/>
              <w:tabs>
                <w:tab w:val="left" w:pos="3576"/>
              </w:tabs>
              <w:ind w:left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6B0AE7BA" w14:textId="79212954" w:rsidR="00BD2E40" w:rsidRPr="00432CA1" w:rsidRDefault="00BD2E40" w:rsidP="00BD2E40">
            <w:pPr>
              <w:pStyle w:val="ListParagraph"/>
              <w:tabs>
                <w:tab w:val="left" w:pos="3576"/>
              </w:tabs>
              <w:ind w:left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056F0919" w14:textId="0FBCBCA8" w:rsidR="0069768A" w:rsidRPr="0069768A" w:rsidRDefault="00BD2E40" w:rsidP="0069768A">
      <w:pPr>
        <w:pStyle w:val="Heading1"/>
        <w:rPr>
          <w:rFonts w:eastAsia="Arial Unicode MS"/>
        </w:rPr>
      </w:pPr>
      <w:bookmarkStart w:id="4" w:name="_Toc167176860"/>
      <w:r w:rsidRPr="00432CA1">
        <w:rPr>
          <w:rFonts w:eastAsia="Arial Unicode MS"/>
        </w:rPr>
        <w:t>Central Processing Unit (CPU)</w:t>
      </w:r>
      <w:bookmarkEnd w:id="4"/>
    </w:p>
    <w:p w14:paraId="3759D4DA" w14:textId="4121EC9A" w:rsidR="00BD2E40" w:rsidRPr="00432CA1" w:rsidRDefault="00BD2E40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The </w:t>
      </w:r>
      <w:r w:rsidR="00EB570F" w:rsidRPr="00432CA1">
        <w:rPr>
          <w:rFonts w:ascii="Arial Unicode MS" w:eastAsia="Arial Unicode MS" w:hAnsi="Arial Unicode MS" w:cs="Arial Unicode MS"/>
          <w:sz w:val="24"/>
          <w:szCs w:val="24"/>
        </w:rPr>
        <w:t>CPU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carries out the fetch, decode, execute cycle</w:t>
      </w:r>
      <w:r w:rsidR="00EB570F"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to process instructions.</w:t>
      </w:r>
    </w:p>
    <w:p w14:paraId="4D7EB33A" w14:textId="14B5BBA2" w:rsidR="00EB570F" w:rsidRPr="00432CA1" w:rsidRDefault="00EB570F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It is made up of:</w:t>
      </w:r>
    </w:p>
    <w:p w14:paraId="1AEC0581" w14:textId="2D68CCAC" w:rsidR="00EB570F" w:rsidRPr="00432CA1" w:rsidRDefault="00EB570F" w:rsidP="00432CA1">
      <w:pPr>
        <w:pStyle w:val="ListParagraph"/>
        <w:numPr>
          <w:ilvl w:val="0"/>
          <w:numId w:val="6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Registers</w:t>
      </w:r>
    </w:p>
    <w:p w14:paraId="5606D2B2" w14:textId="24FA279D" w:rsidR="00EB570F" w:rsidRPr="00432CA1" w:rsidRDefault="00EB570F" w:rsidP="00432CA1">
      <w:pPr>
        <w:pStyle w:val="ListParagraph"/>
        <w:numPr>
          <w:ilvl w:val="0"/>
          <w:numId w:val="6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Control Unit</w:t>
      </w:r>
    </w:p>
    <w:p w14:paraId="10B4DC01" w14:textId="07B8053D" w:rsidR="00D82EBF" w:rsidRDefault="00EB570F" w:rsidP="00BD2E40">
      <w:pPr>
        <w:pStyle w:val="ListParagraph"/>
        <w:numPr>
          <w:ilvl w:val="0"/>
          <w:numId w:val="6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Arithmetic Logic Unit</w:t>
      </w:r>
    </w:p>
    <w:p w14:paraId="6685C460" w14:textId="77777777" w:rsidR="00BC1A63" w:rsidRPr="00223854" w:rsidRDefault="00BC1A63" w:rsidP="00BC1A63">
      <w:pPr>
        <w:pStyle w:val="ListParagraph"/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0DEA5FB8" w14:textId="34CB9295" w:rsidR="0069768A" w:rsidRPr="00432CA1" w:rsidRDefault="00EB570F" w:rsidP="00BC1A63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Registers are small amounts of </w:t>
      </w:r>
      <w:r w:rsidR="00D82EBF">
        <w:rPr>
          <w:rFonts w:ascii="Arial Unicode MS" w:eastAsia="Arial Unicode MS" w:hAnsi="Arial Unicode MS" w:cs="Arial Unicode MS"/>
          <w:sz w:val="24"/>
          <w:szCs w:val="24"/>
        </w:rPr>
        <w:t xml:space="preserve">memory 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>in the CPU and the CPU has four.</w:t>
      </w:r>
    </w:p>
    <w:p w14:paraId="0E6C2BF9" w14:textId="6327CF13" w:rsidR="00EB570F" w:rsidRPr="00432CA1" w:rsidRDefault="00E9658D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lastRenderedPageBreak/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EB570F" w:rsidRPr="00432CA1">
        <w:rPr>
          <w:rFonts w:ascii="Arial Unicode MS" w:eastAsia="Arial Unicode MS" w:hAnsi="Arial Unicode MS" w:cs="Arial Unicode MS"/>
          <w:sz w:val="24"/>
          <w:szCs w:val="24"/>
        </w:rPr>
        <w:t>State the role of each register:</w:t>
      </w:r>
    </w:p>
    <w:p w14:paraId="4589C72D" w14:textId="24C06FC4" w:rsidR="00EB570F" w:rsidRPr="00432CA1" w:rsidRDefault="00EB570F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Program Counter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570F" w:rsidRPr="00432CA1" w14:paraId="303CC219" w14:textId="77777777" w:rsidTr="00EB570F">
        <w:tc>
          <w:tcPr>
            <w:tcW w:w="10456" w:type="dxa"/>
          </w:tcPr>
          <w:p w14:paraId="602E73F9" w14:textId="77777777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36CA834D" w14:textId="77777777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68195E1F" w14:textId="53030B04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058C74D1" w14:textId="77777777" w:rsidR="00EB570F" w:rsidRPr="00432CA1" w:rsidRDefault="00EB570F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405EA097" w14:textId="7FC964E5" w:rsidR="00EB570F" w:rsidRPr="00432CA1" w:rsidRDefault="00EB570F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Memory Address Register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570F" w:rsidRPr="00432CA1" w14:paraId="0D3FCE07" w14:textId="77777777" w:rsidTr="00EB570F">
        <w:tc>
          <w:tcPr>
            <w:tcW w:w="10456" w:type="dxa"/>
          </w:tcPr>
          <w:p w14:paraId="301F53F1" w14:textId="77777777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70CCCE4" w14:textId="77777777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5CA05092" w14:textId="611CFD60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6C30A804" w14:textId="77777777" w:rsidR="00EB570F" w:rsidRPr="00432CA1" w:rsidRDefault="00EB570F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580270AA" w14:textId="1DF08249" w:rsidR="00EB570F" w:rsidRPr="00432CA1" w:rsidRDefault="00EB570F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Memory Data Register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570F" w:rsidRPr="00432CA1" w14:paraId="071661B3" w14:textId="77777777" w:rsidTr="00EB570F">
        <w:tc>
          <w:tcPr>
            <w:tcW w:w="10456" w:type="dxa"/>
          </w:tcPr>
          <w:p w14:paraId="4D88E6C6" w14:textId="77777777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561E0445" w14:textId="77777777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2D934DA4" w14:textId="5896AF2B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2EC2DD3F" w14:textId="77777777" w:rsidR="00EB570F" w:rsidRPr="00432CA1" w:rsidRDefault="00EB570F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1288F929" w14:textId="3B486952" w:rsidR="00EB570F" w:rsidRPr="00432CA1" w:rsidRDefault="00EB570F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Accumulator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570F" w:rsidRPr="00432CA1" w14:paraId="2DCCD244" w14:textId="77777777" w:rsidTr="00EB570F">
        <w:tc>
          <w:tcPr>
            <w:tcW w:w="10456" w:type="dxa"/>
          </w:tcPr>
          <w:p w14:paraId="33DAE397" w14:textId="77777777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56199097" w14:textId="6F59E58E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592543AA" w14:textId="77777777" w:rsidR="00BF434A" w:rsidRDefault="00BF434A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7BF4E712" w14:textId="05A1A908" w:rsidR="00223854" w:rsidRPr="00432CA1" w:rsidRDefault="00EB570F" w:rsidP="00BF434A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The performance of the CPU can be affected by its clock speed, number of cores and cache size.</w:t>
      </w:r>
    </w:p>
    <w:p w14:paraId="4909CF83" w14:textId="73965590" w:rsidR="00EB570F" w:rsidRPr="00432CA1" w:rsidRDefault="00E9658D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EB570F" w:rsidRPr="00432CA1">
        <w:rPr>
          <w:rFonts w:ascii="Arial Unicode MS" w:eastAsia="Arial Unicode MS" w:hAnsi="Arial Unicode MS" w:cs="Arial Unicode MS"/>
          <w:sz w:val="24"/>
          <w:szCs w:val="24"/>
        </w:rPr>
        <w:t>How does clock speed affect the performance of the CPU?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570F" w:rsidRPr="00432CA1" w14:paraId="5905A89E" w14:textId="77777777" w:rsidTr="00EB570F">
        <w:tc>
          <w:tcPr>
            <w:tcW w:w="10456" w:type="dxa"/>
          </w:tcPr>
          <w:p w14:paraId="516D1FD6" w14:textId="77777777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C160F75" w14:textId="77777777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5F519D1F" w14:textId="282B317B" w:rsidR="00EB570F" w:rsidRPr="00432CA1" w:rsidRDefault="00EB570F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1A78E7C4" w14:textId="155BB1D4" w:rsidR="00EB570F" w:rsidRDefault="00EB570F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376FCB6E" w14:textId="77777777" w:rsidR="0069768A" w:rsidRDefault="0069768A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5BA31E23" w14:textId="77777777" w:rsidR="00BC1A63" w:rsidRPr="00432CA1" w:rsidRDefault="00BC1A63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4B59E889" w14:textId="12CDFDCE" w:rsidR="0069768A" w:rsidRPr="0069768A" w:rsidRDefault="00FF307B" w:rsidP="0069768A">
      <w:pPr>
        <w:pStyle w:val="Heading1"/>
        <w:rPr>
          <w:rFonts w:eastAsia="Arial Unicode MS"/>
        </w:rPr>
      </w:pPr>
      <w:bookmarkStart w:id="5" w:name="_Toc167176861"/>
      <w:r w:rsidRPr="00432CA1">
        <w:rPr>
          <w:rFonts w:eastAsia="Arial Unicode MS"/>
        </w:rPr>
        <w:lastRenderedPageBreak/>
        <w:t>Storage</w:t>
      </w:r>
      <w:bookmarkEnd w:id="5"/>
    </w:p>
    <w:p w14:paraId="176D4319" w14:textId="2116B895" w:rsidR="0069768A" w:rsidRPr="00BC1A63" w:rsidRDefault="0069768A" w:rsidP="0069768A">
      <w:pPr>
        <w:pStyle w:val="ListParagraph"/>
        <w:numPr>
          <w:ilvl w:val="0"/>
          <w:numId w:val="12"/>
        </w:numPr>
        <w:rPr>
          <w:rFonts w:ascii="Arial Unicode MS" w:eastAsia="Arial Unicode MS" w:hAnsi="Arial Unicode MS" w:cs="Arial Unicode MS"/>
          <w:sz w:val="24"/>
          <w:szCs w:val="24"/>
        </w:rPr>
      </w:pPr>
      <w:r w:rsidRPr="00BC1A63">
        <w:rPr>
          <w:rFonts w:ascii="Arial Unicode MS" w:eastAsia="Arial Unicode MS" w:hAnsi="Arial Unicode MS" w:cs="Arial Unicode MS"/>
          <w:sz w:val="24"/>
          <w:szCs w:val="24"/>
        </w:rPr>
        <w:t>Why does a computer need secondary storage?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9768A" w:rsidRPr="00BC1A63" w14:paraId="04497706" w14:textId="77777777" w:rsidTr="0069768A">
        <w:tc>
          <w:tcPr>
            <w:tcW w:w="10456" w:type="dxa"/>
          </w:tcPr>
          <w:p w14:paraId="0BC9A1C7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3EEE39B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EF1B4A8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6FA411BD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3381C460" w14:textId="77777777" w:rsidR="0069768A" w:rsidRPr="00BC1A63" w:rsidRDefault="0069768A" w:rsidP="0069768A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2BA7E1DD" w14:textId="3DB46294" w:rsidR="0069768A" w:rsidRPr="00BC1A63" w:rsidRDefault="0069768A" w:rsidP="0069768A">
      <w:pPr>
        <w:pStyle w:val="ListParagraph"/>
        <w:numPr>
          <w:ilvl w:val="0"/>
          <w:numId w:val="12"/>
        </w:numPr>
        <w:rPr>
          <w:rFonts w:ascii="Arial Unicode MS" w:eastAsia="Arial Unicode MS" w:hAnsi="Arial Unicode MS" w:cs="Arial Unicode MS"/>
          <w:sz w:val="24"/>
          <w:szCs w:val="24"/>
        </w:rPr>
      </w:pPr>
      <w:r w:rsidRPr="00BC1A63">
        <w:rPr>
          <w:rFonts w:ascii="Arial Unicode MS" w:eastAsia="Arial Unicode MS" w:hAnsi="Arial Unicode MS" w:cs="Arial Unicode MS"/>
          <w:sz w:val="24"/>
          <w:szCs w:val="24"/>
        </w:rPr>
        <w:t>Why does a computer need primary storage?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9768A" w:rsidRPr="00BC1A63" w14:paraId="078F1658" w14:textId="77777777" w:rsidTr="0069768A">
        <w:tc>
          <w:tcPr>
            <w:tcW w:w="10456" w:type="dxa"/>
          </w:tcPr>
          <w:p w14:paraId="51876F1E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</w:rPr>
            </w:pPr>
          </w:p>
          <w:p w14:paraId="5311B760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</w:rPr>
            </w:pPr>
          </w:p>
          <w:p w14:paraId="58A4AEDD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</w:rPr>
            </w:pPr>
          </w:p>
          <w:p w14:paraId="4A8265FA" w14:textId="77777777" w:rsidR="0069768A" w:rsidRPr="00BC1A63" w:rsidRDefault="0069768A" w:rsidP="0069768A">
            <w:pPr>
              <w:rPr>
                <w:rFonts w:ascii="Arial Unicode MS" w:eastAsia="Arial Unicode MS" w:hAnsi="Arial Unicode MS" w:cs="Arial Unicode MS"/>
              </w:rPr>
            </w:pPr>
          </w:p>
        </w:tc>
      </w:tr>
    </w:tbl>
    <w:p w14:paraId="267B741F" w14:textId="77777777" w:rsidR="0069768A" w:rsidRPr="0069768A" w:rsidRDefault="0069768A" w:rsidP="0069768A"/>
    <w:p w14:paraId="6FBCD124" w14:textId="31589A36" w:rsidR="00FF307B" w:rsidRPr="00432CA1" w:rsidRDefault="00FF307B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There are three types of</w:t>
      </w:r>
      <w:r w:rsidR="0069768A">
        <w:rPr>
          <w:rFonts w:ascii="Arial Unicode MS" w:eastAsia="Arial Unicode MS" w:hAnsi="Arial Unicode MS" w:cs="Arial Unicode MS"/>
          <w:sz w:val="24"/>
          <w:szCs w:val="24"/>
        </w:rPr>
        <w:t xml:space="preserve"> secondary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storage devices:</w:t>
      </w:r>
    </w:p>
    <w:p w14:paraId="3601840D" w14:textId="365E1E94" w:rsidR="00FF307B" w:rsidRPr="00432CA1" w:rsidRDefault="00FF307B" w:rsidP="00432CA1">
      <w:pPr>
        <w:pStyle w:val="ListParagraph"/>
        <w:numPr>
          <w:ilvl w:val="0"/>
          <w:numId w:val="7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Magnetic</w:t>
      </w:r>
    </w:p>
    <w:p w14:paraId="53C7D7E0" w14:textId="69103A5A" w:rsidR="00FF307B" w:rsidRPr="00432CA1" w:rsidRDefault="00FF307B" w:rsidP="00432CA1">
      <w:pPr>
        <w:pStyle w:val="ListParagraph"/>
        <w:numPr>
          <w:ilvl w:val="0"/>
          <w:numId w:val="7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Solid State</w:t>
      </w:r>
    </w:p>
    <w:p w14:paraId="5456D0AD" w14:textId="2707078B" w:rsidR="00432CA1" w:rsidRPr="00432CA1" w:rsidRDefault="00FF307B" w:rsidP="00BD2E40">
      <w:pPr>
        <w:pStyle w:val="ListParagraph"/>
        <w:numPr>
          <w:ilvl w:val="0"/>
          <w:numId w:val="7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Optical</w:t>
      </w:r>
    </w:p>
    <w:p w14:paraId="27DF9AC4" w14:textId="69B6F94D" w:rsidR="00FF307B" w:rsidRPr="00432CA1" w:rsidRDefault="00E9658D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FF307B" w:rsidRPr="00432CA1">
        <w:rPr>
          <w:rFonts w:ascii="Arial Unicode MS" w:eastAsia="Arial Unicode MS" w:hAnsi="Arial Unicode MS" w:cs="Arial Unicode MS"/>
          <w:sz w:val="24"/>
          <w:szCs w:val="24"/>
        </w:rPr>
        <w:t>Explain two advantages of using each storage device.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14"/>
        <w:gridCol w:w="4942"/>
      </w:tblGrid>
      <w:tr w:rsidR="00FF307B" w:rsidRPr="00432CA1" w14:paraId="675EEBC1" w14:textId="77777777" w:rsidTr="00FF307B">
        <w:tc>
          <w:tcPr>
            <w:tcW w:w="5514" w:type="dxa"/>
          </w:tcPr>
          <w:p w14:paraId="663754D5" w14:textId="4E390F16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Type</w:t>
            </w:r>
          </w:p>
        </w:tc>
        <w:tc>
          <w:tcPr>
            <w:tcW w:w="4942" w:type="dxa"/>
          </w:tcPr>
          <w:p w14:paraId="73BE520E" w14:textId="1B960FFB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Advantages</w:t>
            </w:r>
          </w:p>
        </w:tc>
      </w:tr>
      <w:tr w:rsidR="00FF307B" w:rsidRPr="00432CA1" w14:paraId="44D46E1D" w14:textId="02F92C33" w:rsidTr="00FF307B">
        <w:tc>
          <w:tcPr>
            <w:tcW w:w="5514" w:type="dxa"/>
          </w:tcPr>
          <w:p w14:paraId="622660ED" w14:textId="77777777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Magnetic</w:t>
            </w:r>
          </w:p>
          <w:p w14:paraId="2F808720" w14:textId="77777777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77728DB4" w14:textId="77777777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47D155C6" w14:textId="1F9B520B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4942" w:type="dxa"/>
          </w:tcPr>
          <w:p w14:paraId="2C21508F" w14:textId="77777777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FF307B" w:rsidRPr="00432CA1" w14:paraId="6D6837D5" w14:textId="151C58FC" w:rsidTr="00FF307B">
        <w:tc>
          <w:tcPr>
            <w:tcW w:w="5514" w:type="dxa"/>
          </w:tcPr>
          <w:p w14:paraId="277633E5" w14:textId="77777777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Solid State</w:t>
            </w:r>
          </w:p>
          <w:p w14:paraId="43C91F77" w14:textId="77777777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56A5891C" w14:textId="3FDF92E4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24911891" w14:textId="15C8E27D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4942" w:type="dxa"/>
          </w:tcPr>
          <w:p w14:paraId="7B8E81FA" w14:textId="77777777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FF307B" w:rsidRPr="00432CA1" w14:paraId="03C7EAD8" w14:textId="251D4A22" w:rsidTr="00FF307B">
        <w:tc>
          <w:tcPr>
            <w:tcW w:w="5514" w:type="dxa"/>
          </w:tcPr>
          <w:p w14:paraId="6F0CDBC6" w14:textId="77777777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Optical</w:t>
            </w:r>
          </w:p>
          <w:p w14:paraId="614EEB34" w14:textId="6FCE9F21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2A980C6" w14:textId="77777777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5232D951" w14:textId="2BA20BC0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4942" w:type="dxa"/>
          </w:tcPr>
          <w:p w14:paraId="6FB1CCFF" w14:textId="77777777" w:rsidR="00FF307B" w:rsidRPr="00432CA1" w:rsidRDefault="00FF307B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037D6E0E" w14:textId="41D2E371" w:rsidR="00432CA1" w:rsidRPr="00432CA1" w:rsidRDefault="00432CA1" w:rsidP="00223854">
      <w:pPr>
        <w:pStyle w:val="Heading1"/>
        <w:rPr>
          <w:rFonts w:eastAsia="Arial Unicode MS"/>
        </w:rPr>
      </w:pPr>
      <w:bookmarkStart w:id="6" w:name="_Toc167176862"/>
      <w:r w:rsidRPr="00432CA1">
        <w:rPr>
          <w:rFonts w:eastAsia="Arial Unicode MS"/>
        </w:rPr>
        <w:lastRenderedPageBreak/>
        <w:t>Legislation</w:t>
      </w:r>
      <w:bookmarkEnd w:id="6"/>
    </w:p>
    <w:p w14:paraId="47BC11FE" w14:textId="5E7AD63C" w:rsidR="00FF307B" w:rsidRPr="00432CA1" w:rsidRDefault="00FF307B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There are </w:t>
      </w:r>
      <w:r w:rsidR="00432CA1">
        <w:rPr>
          <w:rFonts w:ascii="Arial Unicode MS" w:eastAsia="Arial Unicode MS" w:hAnsi="Arial Unicode MS" w:cs="Arial Unicode MS"/>
          <w:sz w:val="24"/>
          <w:szCs w:val="24"/>
        </w:rPr>
        <w:t>four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types of legislation involving computers:</w:t>
      </w:r>
    </w:p>
    <w:p w14:paraId="652F28F5" w14:textId="53F3F6FE" w:rsidR="00FF307B" w:rsidRPr="00432CA1" w:rsidRDefault="00FF307B" w:rsidP="00432CA1">
      <w:pPr>
        <w:pStyle w:val="ListParagraph"/>
        <w:numPr>
          <w:ilvl w:val="0"/>
          <w:numId w:val="8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The Copyright</w:t>
      </w:r>
      <w:r w:rsidR="008D4397"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2D41D4" w:rsidRPr="00432CA1">
        <w:rPr>
          <w:rFonts w:ascii="Arial Unicode MS" w:eastAsia="Arial Unicode MS" w:hAnsi="Arial Unicode MS" w:cs="Arial Unicode MS"/>
          <w:sz w:val="24"/>
          <w:szCs w:val="24"/>
        </w:rPr>
        <w:t>Designs and Patents Act</w:t>
      </w:r>
    </w:p>
    <w:p w14:paraId="5157420B" w14:textId="02988BDE" w:rsidR="002D41D4" w:rsidRPr="00432CA1" w:rsidRDefault="002D41D4" w:rsidP="00432CA1">
      <w:pPr>
        <w:pStyle w:val="ListParagraph"/>
        <w:numPr>
          <w:ilvl w:val="0"/>
          <w:numId w:val="8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Data Protection Act</w:t>
      </w:r>
    </w:p>
    <w:p w14:paraId="313A67D7" w14:textId="24182F8C" w:rsidR="002D41D4" w:rsidRPr="00432CA1" w:rsidRDefault="002D41D4" w:rsidP="00432CA1">
      <w:pPr>
        <w:pStyle w:val="ListParagraph"/>
        <w:numPr>
          <w:ilvl w:val="0"/>
          <w:numId w:val="8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Computer Misuse Act</w:t>
      </w:r>
    </w:p>
    <w:p w14:paraId="27C9FDA9" w14:textId="41AA30F7" w:rsidR="002D41D4" w:rsidRPr="00432CA1" w:rsidRDefault="00E9658D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2D41D4" w:rsidRPr="00432CA1">
        <w:rPr>
          <w:rFonts w:ascii="Arial Unicode MS" w:eastAsia="Arial Unicode MS" w:hAnsi="Arial Unicode MS" w:cs="Arial Unicode MS"/>
          <w:sz w:val="24"/>
          <w:szCs w:val="24"/>
        </w:rPr>
        <w:t>Explain, using one sentence, what each law outlines.</w:t>
      </w:r>
    </w:p>
    <w:p w14:paraId="753865FB" w14:textId="258E2DC1" w:rsidR="002D41D4" w:rsidRPr="00432CA1" w:rsidRDefault="002D41D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DPA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D41D4" w:rsidRPr="00432CA1" w14:paraId="01FDFE49" w14:textId="77777777" w:rsidTr="002D41D4">
        <w:tc>
          <w:tcPr>
            <w:tcW w:w="10456" w:type="dxa"/>
          </w:tcPr>
          <w:p w14:paraId="096E1A17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6C1C6CC7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426643D1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92A2C9B" w14:textId="1985F074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3751BFC2" w14:textId="5A7E0926" w:rsidR="002D41D4" w:rsidRPr="00432CA1" w:rsidRDefault="002D41D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3031CDF3" w14:textId="2B7B2F0D" w:rsidR="002D41D4" w:rsidRPr="00432CA1" w:rsidRDefault="002D41D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CMA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D41D4" w:rsidRPr="00432CA1" w14:paraId="7BB9C812" w14:textId="77777777" w:rsidTr="002D41D4">
        <w:tc>
          <w:tcPr>
            <w:tcW w:w="10456" w:type="dxa"/>
          </w:tcPr>
          <w:p w14:paraId="48003D0E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613BB3D3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161F9CB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160DAE2" w14:textId="4A6EA2A2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2FC8C69D" w14:textId="7A11345B" w:rsidR="002D41D4" w:rsidRPr="00432CA1" w:rsidRDefault="002D41D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01126EFD" w14:textId="7599A3C7" w:rsidR="002D41D4" w:rsidRPr="00432CA1" w:rsidRDefault="00BC1A63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CDPA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D41D4" w:rsidRPr="00432CA1" w14:paraId="47572F8D" w14:textId="77777777" w:rsidTr="002D41D4">
        <w:tc>
          <w:tcPr>
            <w:tcW w:w="10456" w:type="dxa"/>
          </w:tcPr>
          <w:p w14:paraId="7642F14A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93E4E31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732028D0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50AAE670" w14:textId="064A8014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407FF89C" w14:textId="7BC26EAB" w:rsidR="002D41D4" w:rsidRPr="00432CA1" w:rsidRDefault="002D41D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6D1C9F8A" w14:textId="7E215010" w:rsidR="002D41D4" w:rsidRPr="00432CA1" w:rsidRDefault="002D41D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5F097B68" w14:textId="09D03FE4" w:rsidR="002D41D4" w:rsidRPr="00432CA1" w:rsidRDefault="002D41D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152FD204" w14:textId="6698A22B" w:rsidR="002D41D4" w:rsidRPr="00432CA1" w:rsidRDefault="002D41D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58DD27D9" w14:textId="77777777" w:rsidR="00223854" w:rsidRPr="00432CA1" w:rsidRDefault="0022385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34EAB493" w14:textId="038E7B04" w:rsidR="00EB544D" w:rsidRPr="0069768A" w:rsidRDefault="002D41D4" w:rsidP="0069768A">
      <w:pPr>
        <w:pStyle w:val="Heading1"/>
        <w:rPr>
          <w:rFonts w:eastAsia="Arial Unicode MS"/>
          <w:color w:val="FF0000"/>
        </w:rPr>
      </w:pPr>
      <w:bookmarkStart w:id="7" w:name="_Toc167176863"/>
      <w:r w:rsidRPr="00432CA1">
        <w:rPr>
          <w:rFonts w:eastAsia="Arial Unicode MS"/>
        </w:rPr>
        <w:lastRenderedPageBreak/>
        <w:t>Networks</w:t>
      </w:r>
      <w:bookmarkEnd w:id="7"/>
      <w:r w:rsidR="00EB544D">
        <w:rPr>
          <w:rFonts w:eastAsia="Arial Unicode MS"/>
        </w:rPr>
        <w:t xml:space="preserve"> </w:t>
      </w:r>
    </w:p>
    <w:p w14:paraId="77C11B0E" w14:textId="0FF728C1" w:rsidR="002D41D4" w:rsidRPr="00432CA1" w:rsidRDefault="00E9658D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2D41D4" w:rsidRPr="00432CA1">
        <w:rPr>
          <w:rFonts w:ascii="Arial Unicode MS" w:eastAsia="Arial Unicode MS" w:hAnsi="Arial Unicode MS" w:cs="Arial Unicode MS"/>
          <w:sz w:val="24"/>
          <w:szCs w:val="24"/>
        </w:rPr>
        <w:t>Name two features of a Wide Area Network</w:t>
      </w:r>
      <w:r w:rsidR="00432CA1">
        <w:rPr>
          <w:rFonts w:ascii="Arial Unicode MS" w:eastAsia="Arial Unicode MS" w:hAnsi="Arial Unicode MS" w:cs="Arial Unicode MS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D41D4" w:rsidRPr="00432CA1" w14:paraId="70574109" w14:textId="77777777" w:rsidTr="002D41D4">
        <w:tc>
          <w:tcPr>
            <w:tcW w:w="10456" w:type="dxa"/>
          </w:tcPr>
          <w:p w14:paraId="2D6C6454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3D2E0A9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4962DA23" w14:textId="3251B67E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789A4776" w14:textId="17E32D96" w:rsidR="002D41D4" w:rsidRPr="00432CA1" w:rsidRDefault="00E9658D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2D41D4" w:rsidRPr="00432CA1">
        <w:rPr>
          <w:rFonts w:ascii="Arial Unicode MS" w:eastAsia="Arial Unicode MS" w:hAnsi="Arial Unicode MS" w:cs="Arial Unicode MS"/>
          <w:sz w:val="24"/>
          <w:szCs w:val="24"/>
        </w:rPr>
        <w:t>Name two features of a Local Area Network</w:t>
      </w:r>
      <w:r w:rsidR="00432CA1">
        <w:rPr>
          <w:rFonts w:ascii="Arial Unicode MS" w:eastAsia="Arial Unicode MS" w:hAnsi="Arial Unicode MS" w:cs="Arial Unicode MS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D41D4" w:rsidRPr="00432CA1" w14:paraId="4058744C" w14:textId="77777777" w:rsidTr="002D41D4">
        <w:tc>
          <w:tcPr>
            <w:tcW w:w="10456" w:type="dxa"/>
          </w:tcPr>
          <w:p w14:paraId="6AE90C42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48279815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32173BA8" w14:textId="09882CB3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6C8E1783" w14:textId="0C9F19C6" w:rsidR="00432CA1" w:rsidRDefault="00432CA1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04F62A2F" w14:textId="77777777" w:rsidR="000929C9" w:rsidRDefault="000929C9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Networks can be connected using wired and wireless methods, there are different standards for each method. </w:t>
      </w:r>
    </w:p>
    <w:p w14:paraId="4EAC6891" w14:textId="715AD545" w:rsidR="000929C9" w:rsidRDefault="000929C9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223854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Tick which method each standard is.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6"/>
        <w:gridCol w:w="1335"/>
        <w:gridCol w:w="1243"/>
      </w:tblGrid>
      <w:tr w:rsidR="000929C9" w14:paraId="4D29DFB8" w14:textId="79145158" w:rsidTr="000929C9">
        <w:trPr>
          <w:trHeight w:val="455"/>
        </w:trPr>
        <w:tc>
          <w:tcPr>
            <w:tcW w:w="1386" w:type="dxa"/>
          </w:tcPr>
          <w:p w14:paraId="100571B5" w14:textId="475709F7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335" w:type="dxa"/>
          </w:tcPr>
          <w:p w14:paraId="3BE7F835" w14:textId="486689F2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Wired</w:t>
            </w:r>
          </w:p>
        </w:tc>
        <w:tc>
          <w:tcPr>
            <w:tcW w:w="1243" w:type="dxa"/>
          </w:tcPr>
          <w:p w14:paraId="1B819887" w14:textId="11FD8EAC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Wireless</w:t>
            </w:r>
          </w:p>
        </w:tc>
      </w:tr>
      <w:tr w:rsidR="000929C9" w14:paraId="49C751F2" w14:textId="55C53AC0" w:rsidTr="000929C9">
        <w:trPr>
          <w:trHeight w:val="455"/>
        </w:trPr>
        <w:tc>
          <w:tcPr>
            <w:tcW w:w="1386" w:type="dxa"/>
          </w:tcPr>
          <w:p w14:paraId="5A788735" w14:textId="7C9D718A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Wi-Fi</w:t>
            </w:r>
          </w:p>
        </w:tc>
        <w:tc>
          <w:tcPr>
            <w:tcW w:w="1335" w:type="dxa"/>
          </w:tcPr>
          <w:p w14:paraId="5CE7F5A3" w14:textId="77777777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243" w:type="dxa"/>
          </w:tcPr>
          <w:p w14:paraId="0A6BAB13" w14:textId="77777777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0929C9" w14:paraId="363FEEB7" w14:textId="5F8EAAC7" w:rsidTr="000929C9">
        <w:trPr>
          <w:trHeight w:val="455"/>
        </w:trPr>
        <w:tc>
          <w:tcPr>
            <w:tcW w:w="1386" w:type="dxa"/>
          </w:tcPr>
          <w:p w14:paraId="7E9F81AF" w14:textId="2005CF93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Ethernet</w:t>
            </w:r>
          </w:p>
        </w:tc>
        <w:tc>
          <w:tcPr>
            <w:tcW w:w="1335" w:type="dxa"/>
          </w:tcPr>
          <w:p w14:paraId="483F0F6F" w14:textId="77777777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243" w:type="dxa"/>
          </w:tcPr>
          <w:p w14:paraId="7F3A7AF1" w14:textId="77777777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0929C9" w14:paraId="5C19D634" w14:textId="018B69EA" w:rsidTr="000929C9">
        <w:trPr>
          <w:trHeight w:val="455"/>
        </w:trPr>
        <w:tc>
          <w:tcPr>
            <w:tcW w:w="1386" w:type="dxa"/>
          </w:tcPr>
          <w:p w14:paraId="4DB5B0B5" w14:textId="5BE1F1A4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Bluetooth</w:t>
            </w:r>
          </w:p>
        </w:tc>
        <w:tc>
          <w:tcPr>
            <w:tcW w:w="1335" w:type="dxa"/>
          </w:tcPr>
          <w:p w14:paraId="4E48DB82" w14:textId="77777777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243" w:type="dxa"/>
          </w:tcPr>
          <w:p w14:paraId="5C6ADAF2" w14:textId="77777777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19ADECDB" w14:textId="7D885241" w:rsidR="000929C9" w:rsidRDefault="000929C9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09ECC9C5" w14:textId="77777777" w:rsidR="000929C9" w:rsidRPr="000929C9" w:rsidRDefault="000929C9" w:rsidP="000929C9">
      <w:pPr>
        <w:rPr>
          <w:rFonts w:ascii="Arial Unicode MS" w:eastAsia="Arial Unicode MS" w:hAnsi="Arial Unicode MS" w:cs="Arial Unicode MS"/>
          <w:sz w:val="24"/>
          <w:szCs w:val="24"/>
          <w:lang w:eastAsia="en-GB"/>
        </w:rPr>
      </w:pPr>
      <w:r w:rsidRPr="00223854">
        <w:rPr>
          <w:rFonts w:ascii="Arial Unicode MS" w:eastAsia="Arial Unicode MS" w:hAnsi="Arial Unicode MS" w:cs="Arial Unicode MS"/>
          <w:b/>
          <w:bCs/>
          <w:sz w:val="24"/>
          <w:szCs w:val="24"/>
        </w:rPr>
        <w:t>Q</w:t>
      </w:r>
      <w:r w:rsidRPr="000929C9">
        <w:rPr>
          <w:rFonts w:ascii="Arial Unicode MS" w:eastAsia="Arial Unicode MS" w:hAnsi="Arial Unicode MS" w:cs="Arial Unicode MS"/>
          <w:sz w:val="24"/>
          <w:szCs w:val="24"/>
        </w:rPr>
        <w:t xml:space="preserve">: </w:t>
      </w:r>
      <w:r w:rsidRPr="000929C9">
        <w:rPr>
          <w:rFonts w:ascii="Arial Unicode MS" w:eastAsia="Arial Unicode MS" w:hAnsi="Arial Unicode MS" w:cs="Arial Unicode MS"/>
          <w:color w:val="000000"/>
          <w:sz w:val="24"/>
          <w:szCs w:val="24"/>
          <w:shd w:val="clear" w:color="auto" w:fill="FFFFFF"/>
          <w:lang w:eastAsia="en-GB"/>
        </w:rPr>
        <w:t xml:space="preserve">A house has computers in each room and a central router. Every room allows both Ethernet and </w:t>
      </w:r>
      <w:proofErr w:type="spellStart"/>
      <w:r w:rsidRPr="000929C9">
        <w:rPr>
          <w:rFonts w:ascii="Arial Unicode MS" w:eastAsia="Arial Unicode MS" w:hAnsi="Arial Unicode MS" w:cs="Arial Unicode MS"/>
          <w:color w:val="000000"/>
          <w:sz w:val="24"/>
          <w:szCs w:val="24"/>
          <w:shd w:val="clear" w:color="auto" w:fill="FFFFFF"/>
          <w:lang w:eastAsia="en-GB"/>
        </w:rPr>
        <w:t>WiFi</w:t>
      </w:r>
      <w:proofErr w:type="spellEnd"/>
      <w:r w:rsidRPr="000929C9">
        <w:rPr>
          <w:rFonts w:ascii="Arial Unicode MS" w:eastAsia="Arial Unicode MS" w:hAnsi="Arial Unicode MS" w:cs="Arial Unicode MS"/>
          <w:color w:val="000000"/>
          <w:sz w:val="24"/>
          <w:szCs w:val="24"/>
          <w:shd w:val="clear" w:color="auto" w:fill="FFFFFF"/>
          <w:lang w:eastAsia="en-GB"/>
        </w:rPr>
        <w:t xml:space="preserve"> connections to the router.</w:t>
      </w:r>
    </w:p>
    <w:p w14:paraId="5C053E91" w14:textId="0AD13F9D" w:rsidR="000929C9" w:rsidRDefault="000929C9" w:rsidP="000929C9">
      <w:pPr>
        <w:shd w:val="clear" w:color="auto" w:fill="FFFFFF"/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en-GB"/>
        </w:rPr>
      </w:pPr>
      <w:r w:rsidRPr="000929C9">
        <w:rPr>
          <w:rFonts w:ascii="Arial Unicode MS" w:eastAsia="Arial Unicode MS" w:hAnsi="Arial Unicode MS" w:cs="Arial Unicode MS"/>
          <w:color w:val="000000"/>
          <w:sz w:val="24"/>
          <w:szCs w:val="24"/>
          <w:lang w:eastAsia="en-GB"/>
        </w:rPr>
        <w:t xml:space="preserve">The following table has descriptions of Ethernet and </w:t>
      </w:r>
      <w:proofErr w:type="spellStart"/>
      <w:r w:rsidRPr="000929C9">
        <w:rPr>
          <w:rFonts w:ascii="Arial Unicode MS" w:eastAsia="Arial Unicode MS" w:hAnsi="Arial Unicode MS" w:cs="Arial Unicode MS"/>
          <w:color w:val="000000"/>
          <w:sz w:val="24"/>
          <w:szCs w:val="24"/>
          <w:lang w:eastAsia="en-GB"/>
        </w:rPr>
        <w:t>WiFi</w:t>
      </w:r>
      <w:proofErr w:type="spellEnd"/>
      <w:r w:rsidRPr="000929C9">
        <w:rPr>
          <w:rFonts w:ascii="Arial Unicode MS" w:eastAsia="Arial Unicode MS" w:hAnsi="Arial Unicode MS" w:cs="Arial Unicode MS"/>
          <w:color w:val="000000"/>
          <w:sz w:val="24"/>
          <w:szCs w:val="24"/>
          <w:lang w:eastAsia="en-GB"/>
        </w:rPr>
        <w:t>.</w:t>
      </w:r>
      <w:r w:rsidRPr="000929C9">
        <w:rPr>
          <w:rFonts w:ascii="Arial Unicode MS" w:eastAsia="Arial Unicode MS" w:hAnsi="Arial Unicode MS" w:cs="Arial Unicode MS"/>
          <w:color w:val="000000"/>
          <w:sz w:val="24"/>
          <w:szCs w:val="24"/>
          <w:lang w:eastAsia="en-GB"/>
        </w:rPr>
        <w:br/>
      </w:r>
      <w:r w:rsidRPr="000929C9">
        <w:rPr>
          <w:rFonts w:ascii="Arial Unicode MS" w:eastAsia="Arial Unicode MS" w:hAnsi="Arial Unicode MS" w:cs="Arial Unicode MS"/>
          <w:color w:val="000000"/>
          <w:sz w:val="24"/>
          <w:szCs w:val="24"/>
          <w:lang w:eastAsia="en-GB"/>
        </w:rPr>
        <w:br/>
        <w:t>Tick </w:t>
      </w:r>
      <w:r w:rsidRPr="000929C9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en-GB"/>
        </w:rPr>
        <w:t>one</w:t>
      </w:r>
      <w:r w:rsidRPr="000929C9">
        <w:rPr>
          <w:rFonts w:ascii="Arial Unicode MS" w:eastAsia="Arial Unicode MS" w:hAnsi="Arial Unicode MS" w:cs="Arial Unicode MS"/>
          <w:color w:val="000000"/>
          <w:sz w:val="24"/>
          <w:szCs w:val="24"/>
          <w:lang w:eastAsia="en-GB"/>
        </w:rPr>
        <w:t xml:space="preserve"> box in each row to identify if the description is more appropriate for Ethernet or </w:t>
      </w:r>
      <w:proofErr w:type="spellStart"/>
      <w:r w:rsidRPr="000929C9">
        <w:rPr>
          <w:rFonts w:ascii="Arial Unicode MS" w:eastAsia="Arial Unicode MS" w:hAnsi="Arial Unicode MS" w:cs="Arial Unicode MS"/>
          <w:color w:val="000000"/>
          <w:sz w:val="24"/>
          <w:szCs w:val="24"/>
          <w:lang w:eastAsia="en-GB"/>
        </w:rPr>
        <w:t>WiFi</w:t>
      </w:r>
      <w:proofErr w:type="spellEnd"/>
      <w:r w:rsidRPr="000929C9">
        <w:rPr>
          <w:rFonts w:ascii="Arial Unicode MS" w:eastAsia="Arial Unicode MS" w:hAnsi="Arial Unicode MS" w:cs="Arial Unicode MS"/>
          <w:color w:val="000000"/>
          <w:sz w:val="24"/>
          <w:szCs w:val="24"/>
          <w:lang w:eastAsia="en-GB"/>
        </w:rPr>
        <w:t>.</w:t>
      </w:r>
    </w:p>
    <w:p w14:paraId="188215DF" w14:textId="77777777" w:rsidR="000929C9" w:rsidRPr="000929C9" w:rsidRDefault="000929C9" w:rsidP="000929C9">
      <w:pPr>
        <w:shd w:val="clear" w:color="auto" w:fill="FFFFFF"/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en-GB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"/>
        <w:gridCol w:w="5233"/>
        <w:gridCol w:w="1570"/>
        <w:gridCol w:w="1570"/>
        <w:gridCol w:w="1047"/>
      </w:tblGrid>
      <w:tr w:rsidR="000929C9" w:rsidRPr="000929C9" w14:paraId="3650922A" w14:textId="77777777" w:rsidTr="000929C9">
        <w:tc>
          <w:tcPr>
            <w:tcW w:w="500" w:type="pct"/>
            <w:shd w:val="clear" w:color="auto" w:fill="FFFFFF"/>
            <w:hideMark/>
          </w:tcPr>
          <w:p w14:paraId="503E1CC3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79E247BE" w14:textId="77777777" w:rsidR="000929C9" w:rsidRPr="000929C9" w:rsidRDefault="000929C9" w:rsidP="000929C9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b/>
                <w:bCs/>
                <w:color w:val="000000"/>
                <w:sz w:val="24"/>
                <w:szCs w:val="24"/>
                <w:lang w:eastAsia="en-GB"/>
              </w:rPr>
              <w:t>Description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78E73B3B" w14:textId="77777777" w:rsidR="000929C9" w:rsidRPr="000929C9" w:rsidRDefault="000929C9" w:rsidP="000929C9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b/>
                <w:bCs/>
                <w:color w:val="000000"/>
                <w:sz w:val="24"/>
                <w:szCs w:val="24"/>
                <w:lang w:eastAsia="en-GB"/>
              </w:rPr>
              <w:t>Ethernet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59D84656" w14:textId="77777777" w:rsidR="000929C9" w:rsidRPr="000929C9" w:rsidRDefault="000929C9" w:rsidP="000929C9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0929C9">
              <w:rPr>
                <w:rFonts w:ascii="Arial Unicode MS" w:eastAsia="Arial Unicode MS" w:hAnsi="Arial Unicode MS" w:cs="Arial Unicode MS"/>
                <w:b/>
                <w:bCs/>
                <w:color w:val="000000"/>
                <w:sz w:val="24"/>
                <w:szCs w:val="24"/>
                <w:lang w:eastAsia="en-GB"/>
              </w:rPr>
              <w:t>Wifi</w:t>
            </w:r>
            <w:proofErr w:type="spellEnd"/>
          </w:p>
        </w:tc>
        <w:tc>
          <w:tcPr>
            <w:tcW w:w="500" w:type="pct"/>
            <w:shd w:val="clear" w:color="auto" w:fill="FFFFFF"/>
            <w:hideMark/>
          </w:tcPr>
          <w:p w14:paraId="590F2D7A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0929C9" w:rsidRPr="000929C9" w14:paraId="1FEFCEAC" w14:textId="77777777" w:rsidTr="000929C9">
        <w:tc>
          <w:tcPr>
            <w:tcW w:w="500" w:type="pct"/>
            <w:shd w:val="clear" w:color="auto" w:fill="FFFFFF"/>
            <w:hideMark/>
          </w:tcPr>
          <w:p w14:paraId="4C041DDD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54FA817F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A wired connection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2946D9A7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1E18A074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pct"/>
            <w:shd w:val="clear" w:color="auto" w:fill="FFFFFF"/>
            <w:hideMark/>
          </w:tcPr>
          <w:p w14:paraId="31D0523D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0929C9" w:rsidRPr="000929C9" w14:paraId="3D3AC7E2" w14:textId="77777777" w:rsidTr="000929C9">
        <w:tc>
          <w:tcPr>
            <w:tcW w:w="500" w:type="pct"/>
            <w:shd w:val="clear" w:color="auto" w:fill="FFFFFF"/>
            <w:hideMark/>
          </w:tcPr>
          <w:p w14:paraId="4DD84E29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7E3B6524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More likely to be affected by interference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47A405A5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7A79769C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pct"/>
            <w:shd w:val="clear" w:color="auto" w:fill="FFFFFF"/>
            <w:hideMark/>
          </w:tcPr>
          <w:p w14:paraId="20C83F8D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0929C9" w:rsidRPr="000929C9" w14:paraId="49546A09" w14:textId="77777777" w:rsidTr="000929C9">
        <w:tc>
          <w:tcPr>
            <w:tcW w:w="500" w:type="pct"/>
            <w:shd w:val="clear" w:color="auto" w:fill="FFFFFF"/>
            <w:hideMark/>
          </w:tcPr>
          <w:p w14:paraId="131303C5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5B8447CC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Data can be transmitted at a faster speed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7CC355E4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6CC30489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pct"/>
            <w:shd w:val="clear" w:color="auto" w:fill="FFFFFF"/>
            <w:hideMark/>
          </w:tcPr>
          <w:p w14:paraId="1091ED97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0929C9" w:rsidRPr="000929C9" w14:paraId="4F7EBEC0" w14:textId="77777777" w:rsidTr="000929C9">
        <w:tc>
          <w:tcPr>
            <w:tcW w:w="500" w:type="pct"/>
            <w:shd w:val="clear" w:color="auto" w:fill="FFFFFF"/>
            <w:hideMark/>
          </w:tcPr>
          <w:p w14:paraId="4674AD3E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0526F26D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Wireless transmission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422EFD57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1FB9BFDC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pct"/>
            <w:shd w:val="clear" w:color="auto" w:fill="FFFFFF"/>
            <w:hideMark/>
          </w:tcPr>
          <w:p w14:paraId="340218D0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0929C9" w:rsidRPr="000929C9" w14:paraId="0B0FBA17" w14:textId="77777777" w:rsidTr="000929C9">
        <w:tc>
          <w:tcPr>
            <w:tcW w:w="500" w:type="pct"/>
            <w:shd w:val="clear" w:color="auto" w:fill="FFFFFF"/>
            <w:hideMark/>
          </w:tcPr>
          <w:p w14:paraId="4C68A7C3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65F8BFC6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Shorter transmission range before data is lost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12E20A44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14:paraId="04B0856F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pct"/>
            <w:shd w:val="clear" w:color="auto" w:fill="FFFFFF"/>
            <w:hideMark/>
          </w:tcPr>
          <w:p w14:paraId="02FBA5AE" w14:textId="77777777" w:rsidR="000929C9" w:rsidRPr="000929C9" w:rsidRDefault="000929C9" w:rsidP="000929C9">
            <w:pPr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</w:pPr>
            <w:r w:rsidRPr="000929C9"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14:paraId="7562A878" w14:textId="77777777" w:rsidR="000929C9" w:rsidRPr="000929C9" w:rsidRDefault="000929C9" w:rsidP="000929C9">
      <w:pPr>
        <w:spacing w:after="0" w:line="240" w:lineRule="auto"/>
        <w:rPr>
          <w:rFonts w:ascii="Arial Unicode MS" w:eastAsia="Arial Unicode MS" w:hAnsi="Arial Unicode MS" w:cs="Arial Unicode MS"/>
          <w:vanish/>
          <w:sz w:val="24"/>
          <w:szCs w:val="24"/>
          <w:lang w:eastAsia="en-GB"/>
        </w:rPr>
      </w:pPr>
    </w:p>
    <w:p w14:paraId="0FC12647" w14:textId="7B7A30C5" w:rsidR="002D41D4" w:rsidRPr="00432CA1" w:rsidRDefault="002D41D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Network hardware is the physical parts that you need to set up a network.</w:t>
      </w:r>
    </w:p>
    <w:p w14:paraId="4BA07BA9" w14:textId="44589BEF" w:rsidR="002D41D4" w:rsidRPr="00432CA1" w:rsidRDefault="00E9658D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2D41D4" w:rsidRPr="00432CA1">
        <w:rPr>
          <w:rFonts w:ascii="Arial Unicode MS" w:eastAsia="Arial Unicode MS" w:hAnsi="Arial Unicode MS" w:cs="Arial Unicode MS"/>
          <w:sz w:val="24"/>
          <w:szCs w:val="24"/>
        </w:rPr>
        <w:t>Name three roles/features of a router.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D41D4" w:rsidRPr="00432CA1" w14:paraId="20FADF2B" w14:textId="77777777" w:rsidTr="002D41D4">
        <w:tc>
          <w:tcPr>
            <w:tcW w:w="10456" w:type="dxa"/>
          </w:tcPr>
          <w:p w14:paraId="44F9BA6F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23CC7974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316E05F1" w14:textId="77777777" w:rsidR="002D41D4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42C52A77" w14:textId="3B721CED" w:rsidR="00BC1A63" w:rsidRPr="00432CA1" w:rsidRDefault="00BC1A63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649CAE85" w14:textId="1BEA3725" w:rsidR="002D41D4" w:rsidRPr="00432CA1" w:rsidRDefault="00E9658D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2D41D4" w:rsidRPr="00432CA1">
        <w:rPr>
          <w:rFonts w:ascii="Arial Unicode MS" w:eastAsia="Arial Unicode MS" w:hAnsi="Arial Unicode MS" w:cs="Arial Unicode MS"/>
          <w:sz w:val="24"/>
          <w:szCs w:val="24"/>
        </w:rPr>
        <w:t>Name three roles/features of a switch.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D41D4" w:rsidRPr="00432CA1" w14:paraId="23719E67" w14:textId="77777777" w:rsidTr="002D41D4">
        <w:tc>
          <w:tcPr>
            <w:tcW w:w="10456" w:type="dxa"/>
          </w:tcPr>
          <w:p w14:paraId="3A120212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E551DDD" w14:textId="77777777" w:rsidR="002D41D4" w:rsidRPr="00432CA1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2666FBD" w14:textId="77777777" w:rsidR="002D41D4" w:rsidRDefault="002D41D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74CE2515" w14:textId="5FE63A3D" w:rsidR="00BC1A63" w:rsidRPr="00432CA1" w:rsidRDefault="00BC1A63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47763EE2" w14:textId="1E57327B" w:rsidR="000929C9" w:rsidRDefault="000929C9" w:rsidP="00BD2E40">
      <w:pPr>
        <w:tabs>
          <w:tab w:val="left" w:pos="3576"/>
        </w:tabs>
        <w:rPr>
          <w:rFonts w:ascii="Arial Unicode MS" w:eastAsia="Arial Unicode MS" w:hAnsi="Arial Unicode MS" w:cs="Arial Unicode MS"/>
          <w:b/>
          <w:bCs/>
          <w:sz w:val="24"/>
          <w:szCs w:val="24"/>
          <w:u w:val="single"/>
        </w:rPr>
      </w:pPr>
    </w:p>
    <w:p w14:paraId="0526C583" w14:textId="37458230" w:rsidR="000929C9" w:rsidRDefault="000929C9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223854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Network performance can be affected by many factors. Fill in the table with either the definition or the factor.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0929C9" w14:paraId="1E2DF462" w14:textId="77777777" w:rsidTr="000929C9">
        <w:tc>
          <w:tcPr>
            <w:tcW w:w="5228" w:type="dxa"/>
          </w:tcPr>
          <w:p w14:paraId="0F1B24B4" w14:textId="2CCA01F0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Factor that affects network performance</w:t>
            </w:r>
          </w:p>
        </w:tc>
        <w:tc>
          <w:tcPr>
            <w:tcW w:w="5228" w:type="dxa"/>
          </w:tcPr>
          <w:p w14:paraId="1F5BC1FE" w14:textId="0104079B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Description</w:t>
            </w:r>
          </w:p>
        </w:tc>
      </w:tr>
      <w:tr w:rsidR="000929C9" w14:paraId="6302B479" w14:textId="77777777" w:rsidTr="000929C9">
        <w:tc>
          <w:tcPr>
            <w:tcW w:w="5228" w:type="dxa"/>
          </w:tcPr>
          <w:p w14:paraId="64051589" w14:textId="184D98ED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228" w:type="dxa"/>
          </w:tcPr>
          <w:p w14:paraId="321822FB" w14:textId="6E44BFAF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The physical media used to connect computers in a network together.</w:t>
            </w:r>
            <w:r w:rsidR="00223854"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 For example, a fibre optic cable which has high speeds.</w:t>
            </w:r>
          </w:p>
        </w:tc>
      </w:tr>
      <w:tr w:rsidR="000929C9" w14:paraId="1FE6A377" w14:textId="77777777" w:rsidTr="000929C9">
        <w:tc>
          <w:tcPr>
            <w:tcW w:w="5228" w:type="dxa"/>
          </w:tcPr>
          <w:p w14:paraId="79D2761F" w14:textId="2FF71F77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Network Topology</w:t>
            </w:r>
          </w:p>
        </w:tc>
        <w:tc>
          <w:tcPr>
            <w:tcW w:w="5228" w:type="dxa"/>
          </w:tcPr>
          <w:p w14:paraId="0FD18E8D" w14:textId="77777777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1B22AE6" w14:textId="77777777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A0A803F" w14:textId="75567ACE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0929C9" w14:paraId="532A570F" w14:textId="77777777" w:rsidTr="000929C9">
        <w:tc>
          <w:tcPr>
            <w:tcW w:w="5228" w:type="dxa"/>
          </w:tcPr>
          <w:p w14:paraId="6E19D702" w14:textId="0B93D0AC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Number of users</w:t>
            </w:r>
          </w:p>
        </w:tc>
        <w:tc>
          <w:tcPr>
            <w:tcW w:w="5228" w:type="dxa"/>
          </w:tcPr>
          <w:p w14:paraId="3EDC6490" w14:textId="77777777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3E90B1CF" w14:textId="77777777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7C04A876" w14:textId="77777777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705A4C34" w14:textId="50021C4D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0929C9" w14:paraId="5BCF5D91" w14:textId="77777777" w:rsidTr="000929C9">
        <w:tc>
          <w:tcPr>
            <w:tcW w:w="5228" w:type="dxa"/>
          </w:tcPr>
          <w:p w14:paraId="1A5AB125" w14:textId="77777777" w:rsidR="000929C9" w:rsidRDefault="000929C9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228" w:type="dxa"/>
          </w:tcPr>
          <w:p w14:paraId="244A91FD" w14:textId="53779FF6" w:rsidR="000929C9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The measure of how much data the network can transmit at a given time. The higher this is, the better the performance of the network.</w:t>
            </w:r>
          </w:p>
        </w:tc>
      </w:tr>
      <w:tr w:rsidR="00223854" w14:paraId="38B81B05" w14:textId="77777777" w:rsidTr="000929C9">
        <w:tc>
          <w:tcPr>
            <w:tcW w:w="5228" w:type="dxa"/>
          </w:tcPr>
          <w:p w14:paraId="1A3D56EE" w14:textId="4812C8A0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Latency</w:t>
            </w:r>
          </w:p>
        </w:tc>
        <w:tc>
          <w:tcPr>
            <w:tcW w:w="5228" w:type="dxa"/>
          </w:tcPr>
          <w:p w14:paraId="198278F8" w14:textId="77777777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457ACF2F" w14:textId="59BFA5AF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28441D4B" w14:textId="77777777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3E3CACA5" w14:textId="3D677831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2953C720" w14:textId="6C7A52B0" w:rsidR="0069768A" w:rsidRDefault="0069768A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69768A">
        <w:rPr>
          <w:rFonts w:ascii="Arial Unicode MS" w:eastAsia="Arial Unicode MS" w:hAnsi="Arial Unicode MS" w:cs="Arial Unicode MS"/>
          <w:b/>
          <w:bCs/>
          <w:sz w:val="24"/>
          <w:szCs w:val="24"/>
        </w:rPr>
        <w:lastRenderedPageBreak/>
        <w:t>Q</w:t>
      </w:r>
      <w:r>
        <w:rPr>
          <w:rFonts w:ascii="Arial Unicode MS" w:eastAsia="Arial Unicode MS" w:hAnsi="Arial Unicode MS" w:cs="Arial Unicode MS"/>
          <w:sz w:val="24"/>
          <w:szCs w:val="24"/>
        </w:rPr>
        <w:t>: Name three protocols that are used to send emails: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9768A" w14:paraId="25560E53" w14:textId="77777777" w:rsidTr="0069768A">
        <w:tc>
          <w:tcPr>
            <w:tcW w:w="10456" w:type="dxa"/>
          </w:tcPr>
          <w:p w14:paraId="4C4FDBAD" w14:textId="77777777" w:rsidR="0069768A" w:rsidRDefault="0069768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7BE6AAEB" w14:textId="77777777" w:rsidR="0069768A" w:rsidRDefault="0069768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2B2EDB6" w14:textId="77777777" w:rsidR="0069768A" w:rsidRDefault="0069768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6FFA7E68" w14:textId="77777777" w:rsidR="0069768A" w:rsidRDefault="0069768A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75494608" w14:textId="693C35FC" w:rsidR="0069768A" w:rsidRDefault="0069768A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69768A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69768A">
        <w:rPr>
          <w:rFonts w:ascii="Arial Unicode MS" w:eastAsia="Arial Unicode MS" w:hAnsi="Arial Unicode MS" w:cs="Arial Unicode MS"/>
          <w:sz w:val="24"/>
          <w:szCs w:val="24"/>
        </w:rPr>
        <w:t xml:space="preserve"> Which protocol is used to load web pages</w:t>
      </w:r>
      <w:r w:rsidR="002C4CBB">
        <w:rPr>
          <w:rFonts w:ascii="Arial Unicode MS" w:eastAsia="Arial Unicode MS" w:hAnsi="Arial Unicode MS" w:cs="Arial Unicode MS"/>
          <w:sz w:val="24"/>
          <w:szCs w:val="24"/>
        </w:rPr>
        <w:t xml:space="preserve"> securely</w:t>
      </w:r>
      <w:r w:rsidRPr="0069768A">
        <w:rPr>
          <w:rFonts w:ascii="Arial Unicode MS" w:eastAsia="Arial Unicode MS" w:hAnsi="Arial Unicode MS" w:cs="Arial Unicode MS"/>
          <w:sz w:val="24"/>
          <w:szCs w:val="24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9768A" w14:paraId="5827EFC3" w14:textId="77777777" w:rsidTr="0069768A">
        <w:tc>
          <w:tcPr>
            <w:tcW w:w="10456" w:type="dxa"/>
          </w:tcPr>
          <w:p w14:paraId="51E66F46" w14:textId="77777777" w:rsidR="0069768A" w:rsidRDefault="0069768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2B418960" w14:textId="77777777" w:rsidR="0069768A" w:rsidRDefault="0069768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A3CC395" w14:textId="77777777" w:rsidR="0069768A" w:rsidRDefault="0069768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0AD8D999" w14:textId="77777777" w:rsidR="0069768A" w:rsidRDefault="0069768A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4A044CAE" w14:textId="7BBBDB64" w:rsidR="0069768A" w:rsidRDefault="0069768A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Networks can be set up using two models, </w:t>
      </w:r>
      <w:proofErr w:type="gramStart"/>
      <w:r>
        <w:rPr>
          <w:rFonts w:ascii="Arial Unicode MS" w:eastAsia="Arial Unicode MS" w:hAnsi="Arial Unicode MS" w:cs="Arial Unicode MS"/>
          <w:sz w:val="24"/>
          <w:szCs w:val="24"/>
        </w:rPr>
        <w:t>client-server</w:t>
      </w:r>
      <w:proofErr w:type="gramEnd"/>
      <w:r>
        <w:rPr>
          <w:rFonts w:ascii="Arial Unicode MS" w:eastAsia="Arial Unicode MS" w:hAnsi="Arial Unicode MS" w:cs="Arial Unicode MS"/>
          <w:sz w:val="24"/>
          <w:szCs w:val="24"/>
        </w:rPr>
        <w:t xml:space="preserve"> and peer-to-peer.</w:t>
      </w:r>
    </w:p>
    <w:p w14:paraId="555DCF1F" w14:textId="694FB598" w:rsidR="0069768A" w:rsidRDefault="0069768A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B71F6A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Define the following 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B71F6A" w14:paraId="7BE61AA2" w14:textId="77777777" w:rsidTr="00B71F6A">
        <w:tc>
          <w:tcPr>
            <w:tcW w:w="1696" w:type="dxa"/>
          </w:tcPr>
          <w:p w14:paraId="6D3AA6A6" w14:textId="532C91F0" w:rsidR="00B71F6A" w:rsidRPr="00B71F6A" w:rsidRDefault="00B71F6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</w:rPr>
            </w:pPr>
            <w:r w:rsidRPr="00B71F6A"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</w:rPr>
              <w:t>Client</w:t>
            </w:r>
          </w:p>
        </w:tc>
        <w:tc>
          <w:tcPr>
            <w:tcW w:w="8760" w:type="dxa"/>
          </w:tcPr>
          <w:p w14:paraId="481AC4AC" w14:textId="77777777" w:rsidR="00B71F6A" w:rsidRDefault="00B71F6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7E180E36" w14:textId="77777777" w:rsidR="00B71F6A" w:rsidRDefault="00B71F6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B71F6A" w14:paraId="5387468E" w14:textId="77777777" w:rsidTr="00B71F6A">
        <w:tc>
          <w:tcPr>
            <w:tcW w:w="1696" w:type="dxa"/>
          </w:tcPr>
          <w:p w14:paraId="4598C425" w14:textId="16B11FB1" w:rsidR="00B71F6A" w:rsidRPr="00B71F6A" w:rsidRDefault="00B71F6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</w:rPr>
            </w:pPr>
            <w:r w:rsidRPr="00B71F6A"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</w:rPr>
              <w:t>Server</w:t>
            </w:r>
          </w:p>
        </w:tc>
        <w:tc>
          <w:tcPr>
            <w:tcW w:w="8760" w:type="dxa"/>
          </w:tcPr>
          <w:p w14:paraId="53319A79" w14:textId="77777777" w:rsidR="00B71F6A" w:rsidRDefault="00B71F6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0A98CB2" w14:textId="5170B09D" w:rsidR="00B71F6A" w:rsidRDefault="00B71F6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68A55680" w14:textId="753CCB1F" w:rsidR="00B71F6A" w:rsidRPr="0069768A" w:rsidRDefault="00B71F6A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21C6B103" w14:textId="518DC974" w:rsidR="002D41D4" w:rsidRPr="00432CA1" w:rsidRDefault="002D41D4" w:rsidP="00223854">
      <w:pPr>
        <w:pStyle w:val="Heading1"/>
        <w:rPr>
          <w:rFonts w:eastAsia="Arial Unicode MS"/>
        </w:rPr>
      </w:pPr>
      <w:bookmarkStart w:id="8" w:name="_Toc167176864"/>
      <w:r w:rsidRPr="00432CA1">
        <w:rPr>
          <w:rFonts w:eastAsia="Arial Unicode MS"/>
        </w:rPr>
        <w:t>Software Licenses</w:t>
      </w:r>
      <w:bookmarkEnd w:id="8"/>
    </w:p>
    <w:p w14:paraId="78D00E87" w14:textId="70396DBD" w:rsidR="002D41D4" w:rsidRPr="00432CA1" w:rsidRDefault="002D41D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There are two types of software licenses, which outline what you can and cannot do with software.</w:t>
      </w:r>
    </w:p>
    <w:p w14:paraId="6633F022" w14:textId="66F765E5" w:rsidR="002D41D4" w:rsidRPr="00432CA1" w:rsidRDefault="00E9658D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2D41D4"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Tick 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>e</w:t>
      </w:r>
      <w:r w:rsidR="00D82EBF">
        <w:rPr>
          <w:rFonts w:ascii="Arial Unicode MS" w:eastAsia="Arial Unicode MS" w:hAnsi="Arial Unicode MS" w:cs="Arial Unicode MS"/>
          <w:sz w:val="24"/>
          <w:szCs w:val="24"/>
        </w:rPr>
        <w:t xml:space="preserve">ither 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>open source or proprietary for each feature in the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9658D" w:rsidRPr="00432CA1" w14:paraId="0E34C283" w14:textId="77777777" w:rsidTr="00E9658D">
        <w:tc>
          <w:tcPr>
            <w:tcW w:w="3005" w:type="dxa"/>
            <w:shd w:val="clear" w:color="auto" w:fill="D9D9D9" w:themeFill="background1" w:themeFillShade="D9"/>
          </w:tcPr>
          <w:p w14:paraId="290E293A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</w:rPr>
              <w:t>Feature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1F505982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</w:rPr>
              <w:t>Open Source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688695FC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</w:rPr>
              <w:t>Proprietary</w:t>
            </w:r>
          </w:p>
        </w:tc>
      </w:tr>
      <w:tr w:rsidR="00E9658D" w:rsidRPr="00432CA1" w14:paraId="246BD7D2" w14:textId="77777777" w:rsidTr="00FC4A67">
        <w:tc>
          <w:tcPr>
            <w:tcW w:w="3005" w:type="dxa"/>
          </w:tcPr>
          <w:p w14:paraId="1916C687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Free to use</w:t>
            </w:r>
          </w:p>
        </w:tc>
        <w:tc>
          <w:tcPr>
            <w:tcW w:w="3005" w:type="dxa"/>
          </w:tcPr>
          <w:p w14:paraId="19CADF98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3006" w:type="dxa"/>
          </w:tcPr>
          <w:p w14:paraId="16F086B0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9658D" w:rsidRPr="00432CA1" w14:paraId="473A6791" w14:textId="77777777" w:rsidTr="00FC4A67">
        <w:tc>
          <w:tcPr>
            <w:tcW w:w="3005" w:type="dxa"/>
          </w:tcPr>
          <w:p w14:paraId="58434A83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Paid for</w:t>
            </w:r>
          </w:p>
        </w:tc>
        <w:tc>
          <w:tcPr>
            <w:tcW w:w="3005" w:type="dxa"/>
          </w:tcPr>
          <w:p w14:paraId="288E5869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7E27F4B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9658D" w:rsidRPr="00432CA1" w14:paraId="4FF3DE1E" w14:textId="77777777" w:rsidTr="00FC4A67">
        <w:tc>
          <w:tcPr>
            <w:tcW w:w="3005" w:type="dxa"/>
          </w:tcPr>
          <w:p w14:paraId="26A40151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Created by professional companies</w:t>
            </w:r>
          </w:p>
        </w:tc>
        <w:tc>
          <w:tcPr>
            <w:tcW w:w="3005" w:type="dxa"/>
          </w:tcPr>
          <w:p w14:paraId="7CD33985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3006" w:type="dxa"/>
          </w:tcPr>
          <w:p w14:paraId="4E528CE4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9658D" w:rsidRPr="00432CA1" w14:paraId="1756ECE9" w14:textId="77777777" w:rsidTr="00FC4A67">
        <w:tc>
          <w:tcPr>
            <w:tcW w:w="3005" w:type="dxa"/>
          </w:tcPr>
          <w:p w14:paraId="599D1630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Created by the community</w:t>
            </w:r>
          </w:p>
        </w:tc>
        <w:tc>
          <w:tcPr>
            <w:tcW w:w="3005" w:type="dxa"/>
          </w:tcPr>
          <w:p w14:paraId="7A6921DA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3006" w:type="dxa"/>
          </w:tcPr>
          <w:p w14:paraId="2E44900C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9658D" w:rsidRPr="00432CA1" w14:paraId="1D5C6174" w14:textId="77777777" w:rsidTr="00FC4A67">
        <w:tc>
          <w:tcPr>
            <w:tcW w:w="3005" w:type="dxa"/>
          </w:tcPr>
          <w:p w14:paraId="7CCB643B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Source code shared</w:t>
            </w:r>
          </w:p>
        </w:tc>
        <w:tc>
          <w:tcPr>
            <w:tcW w:w="3005" w:type="dxa"/>
          </w:tcPr>
          <w:p w14:paraId="21D1377A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24A0986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9658D" w:rsidRPr="00432CA1" w14:paraId="3B9E5637" w14:textId="77777777" w:rsidTr="00FC4A67">
        <w:tc>
          <w:tcPr>
            <w:tcW w:w="3005" w:type="dxa"/>
          </w:tcPr>
          <w:p w14:paraId="7C1357B5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432CA1">
              <w:rPr>
                <w:rFonts w:ascii="Arial Unicode MS" w:eastAsia="Arial Unicode MS" w:hAnsi="Arial Unicode MS" w:cs="Arial Unicode MS"/>
                <w:sz w:val="24"/>
                <w:szCs w:val="24"/>
              </w:rPr>
              <w:t>Source code is not shared</w:t>
            </w:r>
          </w:p>
        </w:tc>
        <w:tc>
          <w:tcPr>
            <w:tcW w:w="3005" w:type="dxa"/>
          </w:tcPr>
          <w:p w14:paraId="0D18C048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99531A6" w14:textId="77777777" w:rsidR="00E9658D" w:rsidRPr="00432CA1" w:rsidRDefault="00E9658D" w:rsidP="00FC4A67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4008C9E1" w14:textId="77777777" w:rsidR="00223854" w:rsidRDefault="00223854" w:rsidP="00BD2E40">
      <w:pPr>
        <w:tabs>
          <w:tab w:val="left" w:pos="3576"/>
        </w:tabs>
        <w:rPr>
          <w:rFonts w:ascii="Arial Unicode MS" w:eastAsia="Arial Unicode MS" w:hAnsi="Arial Unicode MS" w:cs="Arial Unicode MS"/>
          <w:b/>
          <w:bCs/>
          <w:sz w:val="24"/>
          <w:szCs w:val="24"/>
          <w:u w:val="single"/>
        </w:rPr>
      </w:pPr>
    </w:p>
    <w:p w14:paraId="566410C3" w14:textId="663CA813" w:rsidR="00E9658D" w:rsidRPr="00432CA1" w:rsidRDefault="00E9658D" w:rsidP="00223854">
      <w:pPr>
        <w:pStyle w:val="Heading1"/>
        <w:rPr>
          <w:rFonts w:eastAsia="Arial Unicode MS"/>
        </w:rPr>
      </w:pPr>
      <w:bookmarkStart w:id="9" w:name="_Toc167176865"/>
      <w:r w:rsidRPr="00432CA1">
        <w:rPr>
          <w:rFonts w:eastAsia="Arial Unicode MS"/>
        </w:rPr>
        <w:lastRenderedPageBreak/>
        <w:t>The Cloud</w:t>
      </w:r>
      <w:bookmarkEnd w:id="9"/>
    </w:p>
    <w:p w14:paraId="618BFB26" w14:textId="5CCF1107" w:rsidR="00E9658D" w:rsidRPr="00432CA1" w:rsidRDefault="00E9658D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sz w:val="24"/>
          <w:szCs w:val="24"/>
        </w:rPr>
        <w:t>Cloud Computing is storing data and files on the internet, rather than on your own computer network.</w:t>
      </w:r>
    </w:p>
    <w:p w14:paraId="032C7743" w14:textId="5E06BA1F" w:rsidR="00E9658D" w:rsidRPr="00432CA1" w:rsidRDefault="00E9658D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Explain three advantages of using Cloud Computing.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9658D" w:rsidRPr="00432CA1" w14:paraId="79CF6918" w14:textId="77777777" w:rsidTr="00E9658D">
        <w:tc>
          <w:tcPr>
            <w:tcW w:w="10456" w:type="dxa"/>
          </w:tcPr>
          <w:p w14:paraId="01374325" w14:textId="77777777" w:rsidR="00E9658D" w:rsidRPr="00432CA1" w:rsidRDefault="00E9658D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63525061" w14:textId="77777777" w:rsidR="00E9658D" w:rsidRPr="00432CA1" w:rsidRDefault="00E9658D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518F4DD3" w14:textId="2C358293" w:rsidR="00432CA1" w:rsidRDefault="00432CA1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BDEFFF8" w14:textId="550E9A45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2C41265B" w14:textId="77777777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7238C70" w14:textId="4A344030" w:rsidR="00432CA1" w:rsidRPr="00432CA1" w:rsidRDefault="00432CA1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2727360D" w14:textId="26516AB7" w:rsidR="00E9658D" w:rsidRPr="00432CA1" w:rsidRDefault="00E9658D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1C77A7BA" w14:textId="21487338" w:rsidR="00E9658D" w:rsidRPr="00432CA1" w:rsidRDefault="00E9658D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432CA1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432CA1">
        <w:rPr>
          <w:rFonts w:ascii="Arial Unicode MS" w:eastAsia="Arial Unicode MS" w:hAnsi="Arial Unicode MS" w:cs="Arial Unicode MS"/>
          <w:sz w:val="24"/>
          <w:szCs w:val="24"/>
        </w:rPr>
        <w:t xml:space="preserve"> Explain three disadvantages of using Cloud Computing.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9658D" w:rsidRPr="00432CA1" w14:paraId="39148711" w14:textId="77777777" w:rsidTr="00E9658D">
        <w:tc>
          <w:tcPr>
            <w:tcW w:w="10456" w:type="dxa"/>
          </w:tcPr>
          <w:p w14:paraId="3513DDA3" w14:textId="77777777" w:rsidR="00E9658D" w:rsidRPr="00432CA1" w:rsidRDefault="00E9658D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39F39A1D" w14:textId="5A692A01" w:rsidR="00E9658D" w:rsidRDefault="00E9658D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F7D4401" w14:textId="53A69375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3873D914" w14:textId="4F5BAB7B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39948CE3" w14:textId="77777777" w:rsidR="00E9658D" w:rsidRPr="00432CA1" w:rsidRDefault="00E9658D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55445242" w14:textId="3070D2E2" w:rsidR="00432CA1" w:rsidRPr="00432CA1" w:rsidRDefault="00432CA1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29071063" w14:textId="46AC64A2" w:rsidR="00223854" w:rsidRDefault="00223854" w:rsidP="00BD2E40">
      <w:pPr>
        <w:tabs>
          <w:tab w:val="left" w:pos="3576"/>
        </w:tabs>
        <w:rPr>
          <w:rFonts w:ascii="Arial Unicode MS" w:eastAsia="Arial Unicode MS" w:hAnsi="Arial Unicode MS" w:cs="Arial Unicode MS"/>
          <w:b/>
          <w:bCs/>
          <w:sz w:val="24"/>
          <w:szCs w:val="24"/>
          <w:u w:val="single"/>
        </w:rPr>
      </w:pPr>
    </w:p>
    <w:p w14:paraId="6A2EBAAF" w14:textId="5349EB5F" w:rsidR="00E9658D" w:rsidRDefault="00223854" w:rsidP="00223854">
      <w:pPr>
        <w:pStyle w:val="Heading1"/>
        <w:rPr>
          <w:rFonts w:eastAsia="Arial Unicode MS"/>
        </w:rPr>
      </w:pPr>
      <w:bookmarkStart w:id="10" w:name="_Toc167176866"/>
      <w:r w:rsidRPr="00223854">
        <w:rPr>
          <w:rFonts w:eastAsia="Arial Unicode MS"/>
        </w:rPr>
        <w:t>I</w:t>
      </w:r>
      <w:r w:rsidR="00A92E6B">
        <w:rPr>
          <w:rFonts w:eastAsia="Arial Unicode MS"/>
        </w:rPr>
        <w:t>m</w:t>
      </w:r>
      <w:r w:rsidRPr="00223854">
        <w:rPr>
          <w:rFonts w:eastAsia="Arial Unicode MS"/>
        </w:rPr>
        <w:t>ages and Sound</w:t>
      </w:r>
      <w:bookmarkEnd w:id="10"/>
    </w:p>
    <w:p w14:paraId="7C00081D" w14:textId="00AE9F6E" w:rsidR="00223854" w:rsidRDefault="0022385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BF434A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Describe the following words in relation to the way sound is represented on a computer system:</w:t>
      </w:r>
    </w:p>
    <w:p w14:paraId="259379B8" w14:textId="55954FFF" w:rsidR="00223854" w:rsidRPr="00223854" w:rsidRDefault="00223854" w:rsidP="00223854">
      <w:pPr>
        <w:pStyle w:val="ListParagraph"/>
        <w:numPr>
          <w:ilvl w:val="0"/>
          <w:numId w:val="9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223854">
        <w:rPr>
          <w:rFonts w:ascii="Arial Unicode MS" w:eastAsia="Arial Unicode MS" w:hAnsi="Arial Unicode MS" w:cs="Arial Unicode MS"/>
          <w:sz w:val="24"/>
          <w:szCs w:val="24"/>
        </w:rPr>
        <w:t>Sample Rate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23854" w14:paraId="72453378" w14:textId="77777777" w:rsidTr="00223854">
        <w:tc>
          <w:tcPr>
            <w:tcW w:w="10456" w:type="dxa"/>
          </w:tcPr>
          <w:p w14:paraId="681B3B57" w14:textId="77777777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7007B204" w14:textId="77C06BD8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11A22915" w14:textId="4D718CA6" w:rsidR="00223854" w:rsidRDefault="0022385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182D891C" w14:textId="0A3F3D61" w:rsidR="00223854" w:rsidRPr="00223854" w:rsidRDefault="00223854" w:rsidP="00223854">
      <w:pPr>
        <w:pStyle w:val="ListParagraph"/>
        <w:numPr>
          <w:ilvl w:val="0"/>
          <w:numId w:val="9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223854">
        <w:rPr>
          <w:rFonts w:ascii="Arial Unicode MS" w:eastAsia="Arial Unicode MS" w:hAnsi="Arial Unicode MS" w:cs="Arial Unicode MS"/>
          <w:sz w:val="24"/>
          <w:szCs w:val="24"/>
        </w:rPr>
        <w:t>Bit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23854" w14:paraId="204EF576" w14:textId="77777777" w:rsidTr="00223854">
        <w:tc>
          <w:tcPr>
            <w:tcW w:w="10456" w:type="dxa"/>
          </w:tcPr>
          <w:p w14:paraId="6CCB2A6A" w14:textId="77777777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78F562B2" w14:textId="77777777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2EDAF0A7" w14:textId="78D83C00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14422C7C" w14:textId="77777777" w:rsidR="00223854" w:rsidRPr="00223854" w:rsidRDefault="0022385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5C8B8EF5" w14:textId="0478829E" w:rsidR="00223854" w:rsidRPr="00223854" w:rsidRDefault="0022385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223854">
        <w:rPr>
          <w:rFonts w:ascii="Arial Unicode MS" w:eastAsia="Arial Unicode MS" w:hAnsi="Arial Unicode MS" w:cs="Arial Unicode MS"/>
          <w:b/>
          <w:bCs/>
          <w:sz w:val="24"/>
          <w:szCs w:val="24"/>
        </w:rPr>
        <w:lastRenderedPageBreak/>
        <w:t>Q:</w:t>
      </w:r>
      <w:r w:rsidRPr="00223854">
        <w:rPr>
          <w:rFonts w:ascii="Arial Unicode MS" w:eastAsia="Arial Unicode MS" w:hAnsi="Arial Unicode MS" w:cs="Arial Unicode MS"/>
          <w:sz w:val="24"/>
          <w:szCs w:val="24"/>
        </w:rPr>
        <w:t xml:space="preserve"> Explain how sampling is used to </w:t>
      </w:r>
      <w:r w:rsidR="00BC1A63">
        <w:rPr>
          <w:rFonts w:ascii="Arial Unicode MS" w:eastAsia="Arial Unicode MS" w:hAnsi="Arial Unicode MS" w:cs="Arial Unicode MS"/>
          <w:sz w:val="24"/>
          <w:szCs w:val="24"/>
        </w:rPr>
        <w:t>convert a voice recording into a digital form.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23854" w14:paraId="49E75561" w14:textId="77777777" w:rsidTr="00223854">
        <w:tc>
          <w:tcPr>
            <w:tcW w:w="10456" w:type="dxa"/>
          </w:tcPr>
          <w:p w14:paraId="3ED5936C" w14:textId="77777777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  <w:u w:val="single"/>
              </w:rPr>
            </w:pPr>
          </w:p>
          <w:p w14:paraId="74461947" w14:textId="77777777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  <w:u w:val="single"/>
              </w:rPr>
            </w:pPr>
          </w:p>
          <w:p w14:paraId="26FB6613" w14:textId="77777777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  <w:u w:val="single"/>
              </w:rPr>
            </w:pPr>
          </w:p>
          <w:p w14:paraId="1361B18D" w14:textId="77777777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  <w:u w:val="single"/>
              </w:rPr>
            </w:pPr>
          </w:p>
          <w:p w14:paraId="5C8A8A45" w14:textId="1587BCC6" w:rsidR="00223854" w:rsidRDefault="00223854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53B02486" w14:textId="2775FED9" w:rsidR="00223854" w:rsidRPr="00BF434A" w:rsidRDefault="00223854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291D77DB" w14:textId="303753DB" w:rsidR="00BF434A" w:rsidRPr="00BF434A" w:rsidRDefault="00BF434A" w:rsidP="00BF434A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BF434A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BF434A">
        <w:rPr>
          <w:rFonts w:ascii="Arial Unicode MS" w:eastAsia="Arial Unicode MS" w:hAnsi="Arial Unicode MS" w:cs="Arial Unicode MS"/>
          <w:sz w:val="24"/>
          <w:szCs w:val="24"/>
        </w:rPr>
        <w:t xml:space="preserve"> What affect does increasing colour depth have on</w:t>
      </w:r>
      <w:r w:rsidR="00BC1A63">
        <w:rPr>
          <w:rFonts w:ascii="Arial Unicode MS" w:eastAsia="Arial Unicode MS" w:hAnsi="Arial Unicode MS" w:cs="Arial Unicode MS"/>
          <w:sz w:val="24"/>
          <w:szCs w:val="24"/>
        </w:rPr>
        <w:t xml:space="preserve"> the</w:t>
      </w:r>
      <w:r w:rsidRPr="00BF434A">
        <w:rPr>
          <w:rFonts w:ascii="Arial Unicode MS" w:eastAsia="Arial Unicode MS" w:hAnsi="Arial Unicode MS" w:cs="Arial Unicode MS"/>
          <w:sz w:val="24"/>
          <w:szCs w:val="24"/>
        </w:rPr>
        <w:t>:</w:t>
      </w:r>
    </w:p>
    <w:p w14:paraId="0EEE23F6" w14:textId="3B4BFBB0" w:rsidR="00BF434A" w:rsidRPr="00BF434A" w:rsidRDefault="00BF434A" w:rsidP="00BF434A">
      <w:pPr>
        <w:pStyle w:val="ListParagraph"/>
        <w:numPr>
          <w:ilvl w:val="0"/>
          <w:numId w:val="10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BF434A">
        <w:rPr>
          <w:rFonts w:ascii="Arial Unicode MS" w:eastAsia="Arial Unicode MS" w:hAnsi="Arial Unicode MS" w:cs="Arial Unicode MS"/>
          <w:sz w:val="24"/>
          <w:szCs w:val="24"/>
        </w:rPr>
        <w:t>Quality of the image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F434A" w14:paraId="2FC3217E" w14:textId="77777777" w:rsidTr="00BF434A">
        <w:tc>
          <w:tcPr>
            <w:tcW w:w="10456" w:type="dxa"/>
          </w:tcPr>
          <w:p w14:paraId="55A9A2A0" w14:textId="77777777" w:rsidR="00BF434A" w:rsidRDefault="00BF434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723D2BB8" w14:textId="77777777" w:rsidR="00BF434A" w:rsidRDefault="00BF434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1FDF07BA" w14:textId="77777777" w:rsidR="00BF434A" w:rsidRPr="00BF434A" w:rsidRDefault="00BF434A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66FF375B" w14:textId="2D4EE907" w:rsidR="00BF434A" w:rsidRPr="00BF434A" w:rsidRDefault="00BF434A" w:rsidP="00BF434A">
      <w:pPr>
        <w:pStyle w:val="ListParagraph"/>
        <w:numPr>
          <w:ilvl w:val="0"/>
          <w:numId w:val="10"/>
        </w:num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BF434A">
        <w:rPr>
          <w:rFonts w:ascii="Arial Unicode MS" w:eastAsia="Arial Unicode MS" w:hAnsi="Arial Unicode MS" w:cs="Arial Unicode MS"/>
          <w:sz w:val="24"/>
          <w:szCs w:val="24"/>
        </w:rPr>
        <w:t xml:space="preserve">File </w:t>
      </w:r>
      <w:proofErr w:type="gramStart"/>
      <w:r w:rsidRPr="00BF434A">
        <w:rPr>
          <w:rFonts w:ascii="Arial Unicode MS" w:eastAsia="Arial Unicode MS" w:hAnsi="Arial Unicode MS" w:cs="Arial Unicode MS"/>
          <w:sz w:val="24"/>
          <w:szCs w:val="24"/>
        </w:rPr>
        <w:t>size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F434A" w14:paraId="46BFE83F" w14:textId="77777777" w:rsidTr="00BF434A">
        <w:tc>
          <w:tcPr>
            <w:tcW w:w="10456" w:type="dxa"/>
          </w:tcPr>
          <w:p w14:paraId="155ACDED" w14:textId="77777777" w:rsidR="00BF434A" w:rsidRDefault="00BF434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65F0176F" w14:textId="77777777" w:rsidR="00BF434A" w:rsidRDefault="00BF434A" w:rsidP="00BD2E40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6D899585" w14:textId="77777777" w:rsidR="00BF434A" w:rsidRDefault="00BF434A" w:rsidP="00BD2E40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3E80EBEA" w14:textId="0B210A3B" w:rsidR="002D519F" w:rsidRPr="00BC1A63" w:rsidRDefault="002D519F" w:rsidP="00BC1A63">
      <w:pPr>
        <w:tabs>
          <w:tab w:val="left" w:pos="3576"/>
        </w:tabs>
        <w:rPr>
          <w:rFonts w:ascii="Arial Unicode MS" w:eastAsia="Arial Unicode MS" w:hAnsi="Arial Unicode MS" w:cs="Arial Unicode MS"/>
          <w:b/>
          <w:bCs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To calculate colour </w:t>
      </w:r>
      <w:proofErr w:type="gramStart"/>
      <w:r>
        <w:rPr>
          <w:rFonts w:ascii="Arial Unicode MS" w:eastAsia="Arial Unicode MS" w:hAnsi="Arial Unicode MS" w:cs="Arial Unicode MS"/>
          <w:sz w:val="24"/>
          <w:szCs w:val="24"/>
        </w:rPr>
        <w:t>depth</w:t>
      </w:r>
      <w:proofErr w:type="gramEnd"/>
      <w:r>
        <w:rPr>
          <w:rFonts w:ascii="Arial Unicode MS" w:eastAsia="Arial Unicode MS" w:hAnsi="Arial Unicode MS" w:cs="Arial Unicode MS"/>
          <w:sz w:val="24"/>
          <w:szCs w:val="24"/>
        </w:rPr>
        <w:t xml:space="preserve"> you work out</w:t>
      </w:r>
      <w:r w:rsidR="00BC1A63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Pr="00BC1A63">
        <w:rPr>
          <w:rFonts w:ascii="Arial Unicode MS" w:eastAsia="Arial Unicode MS" w:hAnsi="Arial Unicode MS" w:cs="Arial Unicode MS"/>
          <w:b/>
          <w:bCs/>
          <w:sz w:val="24"/>
          <w:szCs w:val="24"/>
        </w:rPr>
        <w:t>2 to the power of n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where </w:t>
      </w:r>
      <w:r w:rsidRPr="00BC1A63">
        <w:rPr>
          <w:rFonts w:ascii="Arial Unicode MS" w:eastAsia="Arial Unicode MS" w:hAnsi="Arial Unicode MS" w:cs="Arial Unicode MS"/>
          <w:b/>
          <w:bCs/>
          <w:sz w:val="24"/>
          <w:szCs w:val="24"/>
        </w:rPr>
        <w:t>n is the number of bits used per pixel.</w:t>
      </w:r>
    </w:p>
    <w:p w14:paraId="72E7352A" w14:textId="77777777" w:rsidR="002D519F" w:rsidRDefault="002D519F" w:rsidP="002D519F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For example, to work out the colour depth of a picture which uses 3 bits per pixel:</w:t>
      </w:r>
    </w:p>
    <w:p w14:paraId="34A289CC" w14:textId="2DC9EE1B" w:rsidR="002D519F" w:rsidRDefault="002D519F" w:rsidP="002D519F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2 to the power of 3 = 8 colours </w:t>
      </w:r>
    </w:p>
    <w:p w14:paraId="0CE1DCF9" w14:textId="77777777" w:rsidR="002D519F" w:rsidRDefault="002D519F" w:rsidP="002D519F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</w:p>
    <w:p w14:paraId="2DC1F59C" w14:textId="779C3EEC" w:rsidR="002D519F" w:rsidRDefault="002D519F" w:rsidP="002D519F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2D519F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What is the colour depth of an image that uses 4 bits per pixel? Show your working.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D519F" w14:paraId="67F8EB27" w14:textId="77777777" w:rsidTr="002D519F">
        <w:tc>
          <w:tcPr>
            <w:tcW w:w="10456" w:type="dxa"/>
          </w:tcPr>
          <w:p w14:paraId="2C367CAF" w14:textId="77777777" w:rsidR="002D519F" w:rsidRDefault="002D519F" w:rsidP="002D519F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3DF3DFBF" w14:textId="77777777" w:rsidR="00BC1A63" w:rsidRDefault="00BC1A63" w:rsidP="002D519F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1439006" w14:textId="77777777" w:rsidR="002D519F" w:rsidRDefault="002D519F" w:rsidP="002D519F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2B5F621C" w14:textId="631CD214" w:rsidR="002C4CBB" w:rsidRDefault="002C4CBB" w:rsidP="002C4CBB">
      <w:pPr>
        <w:tabs>
          <w:tab w:val="left" w:pos="3576"/>
        </w:tabs>
        <w:rPr>
          <w:rFonts w:ascii="Arial Unicode MS" w:eastAsia="Arial Unicode MS" w:hAnsi="Arial Unicode MS" w:cs="Arial Unicode MS"/>
          <w:sz w:val="24"/>
          <w:szCs w:val="24"/>
        </w:rPr>
      </w:pPr>
      <w:r w:rsidRPr="002C4CBB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What is metadata? Explain and give one example.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C4CBB" w14:paraId="4FC783CF" w14:textId="77777777" w:rsidTr="002C4CBB">
        <w:tc>
          <w:tcPr>
            <w:tcW w:w="10456" w:type="dxa"/>
          </w:tcPr>
          <w:p w14:paraId="766E526C" w14:textId="77777777" w:rsidR="002C4CBB" w:rsidRDefault="002C4CBB" w:rsidP="002C4CBB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2FCCAAAE" w14:textId="77777777" w:rsidR="00BC1A63" w:rsidRDefault="00BC1A63" w:rsidP="002C4CBB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CF0750F" w14:textId="77777777" w:rsidR="002D519F" w:rsidRDefault="002D519F" w:rsidP="002C4CBB">
            <w:pPr>
              <w:tabs>
                <w:tab w:val="left" w:pos="3576"/>
              </w:tabs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1E0E0BFF" w14:textId="7FE3F79D" w:rsidR="002C4CBB" w:rsidRDefault="002D519F" w:rsidP="002D519F">
      <w:pPr>
        <w:pStyle w:val="Heading1"/>
        <w:rPr>
          <w:rFonts w:eastAsia="Arial Unicode MS"/>
        </w:rPr>
      </w:pPr>
      <w:bookmarkStart w:id="11" w:name="_Toc167176867"/>
      <w:r>
        <w:rPr>
          <w:rFonts w:eastAsia="Arial Unicode MS"/>
        </w:rPr>
        <w:lastRenderedPageBreak/>
        <w:t>Compression</w:t>
      </w:r>
      <w:bookmarkEnd w:id="11"/>
    </w:p>
    <w:p w14:paraId="6186A975" w14:textId="77777777" w:rsidR="002D519F" w:rsidRPr="002D519F" w:rsidRDefault="002D519F" w:rsidP="002D519F">
      <w:pPr>
        <w:rPr>
          <w:sz w:val="24"/>
          <w:szCs w:val="24"/>
        </w:rPr>
      </w:pPr>
    </w:p>
    <w:p w14:paraId="36099843" w14:textId="31F6A0B4" w:rsidR="002D519F" w:rsidRPr="002D519F" w:rsidRDefault="002D519F" w:rsidP="002D519F">
      <w:pPr>
        <w:rPr>
          <w:sz w:val="24"/>
          <w:szCs w:val="24"/>
        </w:rPr>
      </w:pPr>
      <w:r w:rsidRPr="002D519F">
        <w:rPr>
          <w:sz w:val="24"/>
          <w:szCs w:val="24"/>
        </w:rPr>
        <w:t>Compression is used to reduce the file size of an image.</w:t>
      </w:r>
    </w:p>
    <w:p w14:paraId="190ADA8F" w14:textId="77777777" w:rsidR="002D519F" w:rsidRDefault="002D519F" w:rsidP="002D519F"/>
    <w:p w14:paraId="114C887A" w14:textId="0D006396" w:rsidR="002D519F" w:rsidRPr="002D519F" w:rsidRDefault="002D519F" w:rsidP="002D519F">
      <w:pPr>
        <w:rPr>
          <w:rFonts w:ascii="Arial Unicode MS" w:eastAsia="Arial Unicode MS" w:hAnsi="Arial Unicode MS" w:cs="Arial Unicode MS"/>
          <w:sz w:val="24"/>
          <w:szCs w:val="24"/>
        </w:rPr>
      </w:pPr>
      <w:r w:rsidRPr="002D519F">
        <w:rPr>
          <w:rFonts w:ascii="Arial Unicode MS" w:eastAsia="Arial Unicode MS" w:hAnsi="Arial Unicode MS" w:cs="Arial Unicode MS"/>
          <w:b/>
          <w:bCs/>
        </w:rPr>
        <w:t>Q</w:t>
      </w:r>
      <w:r w:rsidRPr="002D519F">
        <w:rPr>
          <w:rFonts w:ascii="Arial Unicode MS" w:eastAsia="Arial Unicode MS" w:hAnsi="Arial Unicode MS" w:cs="Arial Unicode MS"/>
          <w:b/>
          <w:bCs/>
          <w:sz w:val="24"/>
          <w:szCs w:val="24"/>
        </w:rPr>
        <w:t>:</w:t>
      </w:r>
      <w:r w:rsidRPr="002D519F">
        <w:rPr>
          <w:rFonts w:ascii="Arial Unicode MS" w:eastAsia="Arial Unicode MS" w:hAnsi="Arial Unicode MS" w:cs="Arial Unicode MS"/>
          <w:sz w:val="24"/>
          <w:szCs w:val="24"/>
        </w:rPr>
        <w:t xml:space="preserve"> Describe the features of:</w:t>
      </w:r>
    </w:p>
    <w:p w14:paraId="0D2E3732" w14:textId="2B0C19E1" w:rsidR="002D519F" w:rsidRPr="002D519F" w:rsidRDefault="002D519F" w:rsidP="002D519F">
      <w:pPr>
        <w:pStyle w:val="ListParagraph"/>
        <w:numPr>
          <w:ilvl w:val="0"/>
          <w:numId w:val="13"/>
        </w:numPr>
        <w:rPr>
          <w:rFonts w:ascii="Arial Unicode MS" w:eastAsia="Arial Unicode MS" w:hAnsi="Arial Unicode MS" w:cs="Arial Unicode MS"/>
          <w:sz w:val="24"/>
          <w:szCs w:val="24"/>
        </w:rPr>
      </w:pPr>
      <w:r w:rsidRPr="002D519F">
        <w:rPr>
          <w:rFonts w:ascii="Arial Unicode MS" w:eastAsia="Arial Unicode MS" w:hAnsi="Arial Unicode MS" w:cs="Arial Unicode MS"/>
          <w:sz w:val="24"/>
          <w:szCs w:val="24"/>
        </w:rPr>
        <w:t>Lossy compression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D519F" w:rsidRPr="002D519F" w14:paraId="60FC7B4A" w14:textId="77777777" w:rsidTr="002D519F">
        <w:tc>
          <w:tcPr>
            <w:tcW w:w="10456" w:type="dxa"/>
          </w:tcPr>
          <w:p w14:paraId="3950CEA8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7575FF2F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11240C1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15240EC8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60EF8CE1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3E63CB74" w14:textId="77777777" w:rsidR="002D519F" w:rsidRPr="002D519F" w:rsidRDefault="002D519F" w:rsidP="002D519F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1DED6509" w14:textId="535BC55A" w:rsidR="002D519F" w:rsidRPr="002D519F" w:rsidRDefault="002D519F" w:rsidP="002D519F">
      <w:pPr>
        <w:pStyle w:val="ListParagraph"/>
        <w:numPr>
          <w:ilvl w:val="0"/>
          <w:numId w:val="13"/>
        </w:numPr>
        <w:rPr>
          <w:rFonts w:ascii="Arial Unicode MS" w:eastAsia="Arial Unicode MS" w:hAnsi="Arial Unicode MS" w:cs="Arial Unicode MS"/>
          <w:sz w:val="24"/>
          <w:szCs w:val="24"/>
        </w:rPr>
      </w:pPr>
      <w:r w:rsidRPr="002D519F">
        <w:rPr>
          <w:rFonts w:ascii="Arial Unicode MS" w:eastAsia="Arial Unicode MS" w:hAnsi="Arial Unicode MS" w:cs="Arial Unicode MS"/>
          <w:sz w:val="24"/>
          <w:szCs w:val="24"/>
        </w:rPr>
        <w:t>Lossless Compression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D519F" w:rsidRPr="002D519F" w14:paraId="0F14F7B7" w14:textId="77777777" w:rsidTr="002D519F">
        <w:tc>
          <w:tcPr>
            <w:tcW w:w="10456" w:type="dxa"/>
          </w:tcPr>
          <w:p w14:paraId="04706FF9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</w:rPr>
            </w:pPr>
          </w:p>
          <w:p w14:paraId="36C02F3D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</w:rPr>
            </w:pPr>
          </w:p>
          <w:p w14:paraId="27AEEF28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</w:rPr>
            </w:pPr>
          </w:p>
          <w:p w14:paraId="57A028EE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</w:rPr>
            </w:pPr>
          </w:p>
          <w:p w14:paraId="7299BDD8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</w:rPr>
            </w:pPr>
          </w:p>
        </w:tc>
      </w:tr>
    </w:tbl>
    <w:p w14:paraId="55E13E13" w14:textId="77777777" w:rsidR="002D519F" w:rsidRPr="002D519F" w:rsidRDefault="002D519F" w:rsidP="002D519F">
      <w:pPr>
        <w:rPr>
          <w:rFonts w:ascii="Arial Unicode MS" w:eastAsia="Arial Unicode MS" w:hAnsi="Arial Unicode MS" w:cs="Arial Unicode MS"/>
        </w:rPr>
      </w:pPr>
    </w:p>
    <w:p w14:paraId="750D1D88" w14:textId="06E6FF66" w:rsidR="002D519F" w:rsidRPr="002D519F" w:rsidRDefault="002D519F" w:rsidP="002D519F">
      <w:pPr>
        <w:rPr>
          <w:rFonts w:ascii="Arial Unicode MS" w:eastAsia="Arial Unicode MS" w:hAnsi="Arial Unicode MS" w:cs="Arial Unicode MS"/>
          <w:sz w:val="24"/>
          <w:szCs w:val="24"/>
        </w:rPr>
      </w:pPr>
      <w:r w:rsidRPr="002D519F">
        <w:rPr>
          <w:rFonts w:ascii="Arial Unicode MS" w:eastAsia="Arial Unicode MS" w:hAnsi="Arial Unicode MS" w:cs="Arial Unicode MS"/>
          <w:b/>
          <w:bCs/>
          <w:sz w:val="24"/>
          <w:szCs w:val="24"/>
        </w:rPr>
        <w:t>Q:</w:t>
      </w:r>
      <w:r w:rsidRPr="002D519F">
        <w:rPr>
          <w:rFonts w:ascii="Arial Unicode MS" w:eastAsia="Arial Unicode MS" w:hAnsi="Arial Unicode MS" w:cs="Arial Unicode MS"/>
          <w:sz w:val="24"/>
          <w:szCs w:val="24"/>
        </w:rPr>
        <w:t xml:space="preserve"> Which compression method would you use to compress a word document? Why?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D519F" w:rsidRPr="002D519F" w14:paraId="007E7277" w14:textId="77777777" w:rsidTr="002D519F">
        <w:tc>
          <w:tcPr>
            <w:tcW w:w="10456" w:type="dxa"/>
          </w:tcPr>
          <w:p w14:paraId="268CA565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</w:rPr>
            </w:pPr>
          </w:p>
          <w:p w14:paraId="4FC199C9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</w:rPr>
            </w:pPr>
          </w:p>
          <w:p w14:paraId="10B7E9C4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</w:rPr>
            </w:pPr>
          </w:p>
          <w:p w14:paraId="78FEA12D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</w:rPr>
            </w:pPr>
          </w:p>
          <w:p w14:paraId="6C75DBCF" w14:textId="77777777" w:rsidR="002D519F" w:rsidRPr="002D519F" w:rsidRDefault="002D519F" w:rsidP="002D519F">
            <w:pPr>
              <w:rPr>
                <w:rFonts w:ascii="Arial Unicode MS" w:eastAsia="Arial Unicode MS" w:hAnsi="Arial Unicode MS" w:cs="Arial Unicode MS"/>
              </w:rPr>
            </w:pPr>
          </w:p>
        </w:tc>
      </w:tr>
    </w:tbl>
    <w:p w14:paraId="2639E42F" w14:textId="77777777" w:rsidR="002D519F" w:rsidRDefault="002D519F" w:rsidP="002D519F"/>
    <w:p w14:paraId="3F0D1D15" w14:textId="77777777" w:rsidR="002D519F" w:rsidRDefault="002D519F" w:rsidP="002D519F"/>
    <w:p w14:paraId="1FF9523D" w14:textId="77777777" w:rsidR="002D519F" w:rsidRDefault="002D519F" w:rsidP="002D519F"/>
    <w:p w14:paraId="0A9A3845" w14:textId="77777777" w:rsidR="002D519F" w:rsidRDefault="002D519F" w:rsidP="002D519F"/>
    <w:p w14:paraId="544D8176" w14:textId="77777777" w:rsidR="002D519F" w:rsidRDefault="002D519F" w:rsidP="002D519F"/>
    <w:p w14:paraId="25E29E4A" w14:textId="77777777" w:rsidR="002D519F" w:rsidRDefault="002D519F" w:rsidP="002D519F"/>
    <w:p w14:paraId="6D79A69F" w14:textId="77777777" w:rsidR="002D519F" w:rsidRDefault="002D519F" w:rsidP="002D519F"/>
    <w:p w14:paraId="0B357D95" w14:textId="77777777" w:rsidR="002D519F" w:rsidRDefault="002D519F" w:rsidP="002D519F"/>
    <w:p w14:paraId="10F602EC" w14:textId="6EFA1646" w:rsidR="002D519F" w:rsidRDefault="002D519F" w:rsidP="002D519F">
      <w:pPr>
        <w:pStyle w:val="Heading1"/>
        <w:rPr>
          <w:rFonts w:eastAsia="Arial Unicode MS"/>
        </w:rPr>
      </w:pPr>
      <w:bookmarkStart w:id="12" w:name="_Toc167176868"/>
      <w:r>
        <w:rPr>
          <w:rFonts w:eastAsia="Arial Unicode MS"/>
        </w:rPr>
        <w:lastRenderedPageBreak/>
        <w:t>Virtual Memory</w:t>
      </w:r>
      <w:bookmarkEnd w:id="12"/>
    </w:p>
    <w:p w14:paraId="0C292FCA" w14:textId="77777777" w:rsidR="002D519F" w:rsidRDefault="002D519F" w:rsidP="002D519F"/>
    <w:p w14:paraId="0C6DAB65" w14:textId="38E1261E" w:rsidR="002D519F" w:rsidRDefault="002D519F" w:rsidP="002D519F">
      <w:pPr>
        <w:rPr>
          <w:rFonts w:ascii="Arial Unicode MS" w:eastAsia="Arial Unicode MS" w:hAnsi="Arial Unicode MS" w:cs="Arial Unicode MS"/>
          <w:sz w:val="24"/>
          <w:szCs w:val="24"/>
        </w:rPr>
      </w:pPr>
      <w:r w:rsidRPr="002D519F">
        <w:rPr>
          <w:rFonts w:ascii="Arial Unicode MS" w:eastAsia="Arial Unicode MS" w:hAnsi="Arial Unicode MS" w:cs="Arial Unicode MS"/>
          <w:sz w:val="24"/>
          <w:szCs w:val="24"/>
        </w:rPr>
        <w:t>Virtual memory is needed when the computer runs out of RAM.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</w:p>
    <w:p w14:paraId="3CC5D014" w14:textId="152BE8DE" w:rsidR="002D519F" w:rsidRDefault="002D519F" w:rsidP="002D519F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Q: Describe the steps that the computer takes when moving data to and from RAM/virtual memory.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D519F" w14:paraId="22E9D0FA" w14:textId="77777777" w:rsidTr="002D519F">
        <w:tc>
          <w:tcPr>
            <w:tcW w:w="10456" w:type="dxa"/>
          </w:tcPr>
          <w:p w14:paraId="62B71F7F" w14:textId="77777777" w:rsidR="002D519F" w:rsidRDefault="002D519F" w:rsidP="002D519F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B327ECF" w14:textId="77777777" w:rsidR="002D519F" w:rsidRDefault="002D519F" w:rsidP="002D519F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990B535" w14:textId="77777777" w:rsidR="002D519F" w:rsidRDefault="002D519F" w:rsidP="002D519F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31EE4CF0" w14:textId="77777777" w:rsidR="00BC1A63" w:rsidRDefault="00BC1A63" w:rsidP="002D519F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0DEC1AEA" w14:textId="77777777" w:rsidR="00BC1A63" w:rsidRDefault="00BC1A63" w:rsidP="002D519F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340D5CC6" w14:textId="77777777" w:rsidR="00BC1A63" w:rsidRDefault="00BC1A63" w:rsidP="002D519F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14:paraId="5F42DB74" w14:textId="77777777" w:rsidR="002D519F" w:rsidRDefault="002D519F" w:rsidP="002D519F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14:paraId="71BA21BF" w14:textId="77777777" w:rsidR="002D519F" w:rsidRPr="002D519F" w:rsidRDefault="002D519F" w:rsidP="002D519F">
      <w:pPr>
        <w:rPr>
          <w:rFonts w:ascii="Arial Unicode MS" w:eastAsia="Arial Unicode MS" w:hAnsi="Arial Unicode MS" w:cs="Arial Unicode MS"/>
          <w:sz w:val="24"/>
          <w:szCs w:val="24"/>
        </w:rPr>
      </w:pPr>
    </w:p>
    <w:p w14:paraId="2A80E842" w14:textId="77777777" w:rsidR="002D519F" w:rsidRPr="002D519F" w:rsidRDefault="002D519F" w:rsidP="002D519F">
      <w:pPr>
        <w:rPr>
          <w:rFonts w:ascii="Arial Unicode MS" w:eastAsia="Arial Unicode MS" w:hAnsi="Arial Unicode MS" w:cs="Arial Unicode MS"/>
        </w:rPr>
      </w:pPr>
    </w:p>
    <w:p w14:paraId="2F946266" w14:textId="1129C93E" w:rsidR="00EB544D" w:rsidRPr="00EB544D" w:rsidRDefault="00EB544D" w:rsidP="00BD2E40">
      <w:pPr>
        <w:tabs>
          <w:tab w:val="left" w:pos="3576"/>
        </w:tabs>
        <w:rPr>
          <w:rFonts w:ascii="Arial Unicode MS" w:eastAsia="Arial Unicode MS" w:hAnsi="Arial Unicode MS" w:cs="Arial Unicode MS"/>
          <w:color w:val="FF0000"/>
          <w:sz w:val="24"/>
          <w:szCs w:val="24"/>
        </w:rPr>
      </w:pPr>
    </w:p>
    <w:sectPr w:rsidR="00EB544D" w:rsidRPr="00EB544D" w:rsidSect="008E2FED">
      <w:footerReference w:type="default" r:id="rId10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C9FEC7" w14:textId="77777777" w:rsidR="00A92E6B" w:rsidRDefault="00A92E6B" w:rsidP="00A92E6B">
      <w:pPr>
        <w:spacing w:after="0" w:line="240" w:lineRule="auto"/>
      </w:pPr>
      <w:r>
        <w:separator/>
      </w:r>
    </w:p>
  </w:endnote>
  <w:endnote w:type="continuationSeparator" w:id="0">
    <w:p w14:paraId="08BD0E74" w14:textId="77777777" w:rsidR="00A92E6B" w:rsidRDefault="00A92E6B" w:rsidP="00A92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568078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83E598" w14:textId="40C0BE2B" w:rsidR="00A92E6B" w:rsidRDefault="00A92E6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C5A7E6" w14:textId="77777777" w:rsidR="00A92E6B" w:rsidRDefault="00A92E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47164" w14:textId="77777777" w:rsidR="00A92E6B" w:rsidRDefault="00A92E6B" w:rsidP="00A92E6B">
      <w:pPr>
        <w:spacing w:after="0" w:line="240" w:lineRule="auto"/>
      </w:pPr>
      <w:r>
        <w:separator/>
      </w:r>
    </w:p>
  </w:footnote>
  <w:footnote w:type="continuationSeparator" w:id="0">
    <w:p w14:paraId="3F0B091E" w14:textId="77777777" w:rsidR="00A92E6B" w:rsidRDefault="00A92E6B" w:rsidP="00A92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F6434"/>
    <w:multiLevelType w:val="hybridMultilevel"/>
    <w:tmpl w:val="BEDA3444"/>
    <w:lvl w:ilvl="0" w:tplc="7A663E4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36A18"/>
    <w:multiLevelType w:val="hybridMultilevel"/>
    <w:tmpl w:val="FAE839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CA258A"/>
    <w:multiLevelType w:val="hybridMultilevel"/>
    <w:tmpl w:val="A9C2F7CE"/>
    <w:lvl w:ilvl="0" w:tplc="F7D8C0B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156821"/>
    <w:multiLevelType w:val="hybridMultilevel"/>
    <w:tmpl w:val="34FAE1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9708A"/>
    <w:multiLevelType w:val="hybridMultilevel"/>
    <w:tmpl w:val="69F2F08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00D80"/>
    <w:multiLevelType w:val="hybridMultilevel"/>
    <w:tmpl w:val="49FA6622"/>
    <w:lvl w:ilvl="0" w:tplc="F7D8C0B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C767C"/>
    <w:multiLevelType w:val="hybridMultilevel"/>
    <w:tmpl w:val="A3BCE83E"/>
    <w:lvl w:ilvl="0" w:tplc="F7D8C0B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619A6"/>
    <w:multiLevelType w:val="hybridMultilevel"/>
    <w:tmpl w:val="1C0660AE"/>
    <w:lvl w:ilvl="0" w:tplc="D4347B7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F67726D"/>
    <w:multiLevelType w:val="hybridMultilevel"/>
    <w:tmpl w:val="3BDA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D576BB"/>
    <w:multiLevelType w:val="hybridMultilevel"/>
    <w:tmpl w:val="55146584"/>
    <w:lvl w:ilvl="0" w:tplc="F7D8C0B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6D0E1D"/>
    <w:multiLevelType w:val="hybridMultilevel"/>
    <w:tmpl w:val="482045E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84726"/>
    <w:multiLevelType w:val="hybridMultilevel"/>
    <w:tmpl w:val="89AE5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EB4B19"/>
    <w:multiLevelType w:val="hybridMultilevel"/>
    <w:tmpl w:val="B5C4CFA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245775">
    <w:abstractNumId w:val="11"/>
  </w:num>
  <w:num w:numId="2" w16cid:durableId="722556451">
    <w:abstractNumId w:val="8"/>
  </w:num>
  <w:num w:numId="3" w16cid:durableId="1777289151">
    <w:abstractNumId w:val="0"/>
  </w:num>
  <w:num w:numId="4" w16cid:durableId="676536544">
    <w:abstractNumId w:val="7"/>
  </w:num>
  <w:num w:numId="5" w16cid:durableId="1564441314">
    <w:abstractNumId w:val="5"/>
  </w:num>
  <w:num w:numId="6" w16cid:durableId="1255280564">
    <w:abstractNumId w:val="6"/>
  </w:num>
  <w:num w:numId="7" w16cid:durableId="485630489">
    <w:abstractNumId w:val="9"/>
  </w:num>
  <w:num w:numId="8" w16cid:durableId="1829588487">
    <w:abstractNumId w:val="2"/>
  </w:num>
  <w:num w:numId="9" w16cid:durableId="545606721">
    <w:abstractNumId w:val="3"/>
  </w:num>
  <w:num w:numId="10" w16cid:durableId="387730054">
    <w:abstractNumId w:val="4"/>
  </w:num>
  <w:num w:numId="11" w16cid:durableId="464540897">
    <w:abstractNumId w:val="1"/>
  </w:num>
  <w:num w:numId="12" w16cid:durableId="1594706283">
    <w:abstractNumId w:val="12"/>
  </w:num>
  <w:num w:numId="13" w16cid:durableId="12600670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6B"/>
    <w:rsid w:val="00077D6B"/>
    <w:rsid w:val="000929C9"/>
    <w:rsid w:val="00132CC2"/>
    <w:rsid w:val="001B6732"/>
    <w:rsid w:val="00223854"/>
    <w:rsid w:val="002C4CBB"/>
    <w:rsid w:val="002D41D4"/>
    <w:rsid w:val="002D519F"/>
    <w:rsid w:val="003F0232"/>
    <w:rsid w:val="00432CA1"/>
    <w:rsid w:val="00472990"/>
    <w:rsid w:val="00524B4A"/>
    <w:rsid w:val="0069768A"/>
    <w:rsid w:val="0074275D"/>
    <w:rsid w:val="00867D4A"/>
    <w:rsid w:val="008D4397"/>
    <w:rsid w:val="008E2FED"/>
    <w:rsid w:val="00A92E6B"/>
    <w:rsid w:val="00B01B46"/>
    <w:rsid w:val="00B71F6A"/>
    <w:rsid w:val="00BC1A63"/>
    <w:rsid w:val="00BD2E40"/>
    <w:rsid w:val="00BF434A"/>
    <w:rsid w:val="00D82EBF"/>
    <w:rsid w:val="00E9658D"/>
    <w:rsid w:val="00EB544D"/>
    <w:rsid w:val="00EB570F"/>
    <w:rsid w:val="00FF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B8C39"/>
  <w15:chartTrackingRefBased/>
  <w15:docId w15:val="{5FAF505C-1AE3-4D0D-A662-A2C9F7E8F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38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77D6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77D6B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077D6B"/>
    <w:pPr>
      <w:ind w:left="720"/>
      <w:contextualSpacing/>
    </w:pPr>
  </w:style>
  <w:style w:type="table" w:styleId="TableGrid">
    <w:name w:val="Table Grid"/>
    <w:basedOn w:val="TableNormal"/>
    <w:uiPriority w:val="39"/>
    <w:rsid w:val="008E2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2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929C9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238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2385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2385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23854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92E6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92E6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92E6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92E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2E6B"/>
  </w:style>
  <w:style w:type="paragraph" w:styleId="Footer">
    <w:name w:val="footer"/>
    <w:basedOn w:val="Normal"/>
    <w:link w:val="FooterChar"/>
    <w:uiPriority w:val="99"/>
    <w:unhideWhenUsed/>
    <w:rsid w:val="00A92E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2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D8557C7E9BF48A70546F34F002F81" ma:contentTypeVersion="17" ma:contentTypeDescription="Create a new document." ma:contentTypeScope="" ma:versionID="7e982bbb9e5f128537c8fcfbe5c1b7d5">
  <xsd:schema xmlns:xsd="http://www.w3.org/2001/XMLSchema" xmlns:xs="http://www.w3.org/2001/XMLSchema" xmlns:p="http://schemas.microsoft.com/office/2006/metadata/properties" xmlns:ns2="fd14370a-f69f-41da-a060-1bb92659acc1" xmlns:ns3="a411fa01-4124-4897-87b9-fd5e72c12dc0" targetNamespace="http://schemas.microsoft.com/office/2006/metadata/properties" ma:root="true" ma:fieldsID="420b649b45dd368ff55402d3d345bb27" ns2:_="" ns3:_="">
    <xsd:import namespace="fd14370a-f69f-41da-a060-1bb92659acc1"/>
    <xsd:import namespace="a411fa01-4124-4897-87b9-fd5e72c12d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4370a-f69f-41da-a060-1bb92659a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bbcc537-310e-435b-9a50-6738060a6c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1fa01-4124-4897-87b9-fd5e72c12d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41454c9-8179-4e2d-8721-546f51bf6c7b}" ma:internalName="TaxCatchAll" ma:showField="CatchAllData" ma:web="a411fa01-4124-4897-87b9-fd5e72c12d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14370a-f69f-41da-a060-1bb92659acc1">
      <Terms xmlns="http://schemas.microsoft.com/office/infopath/2007/PartnerControls"/>
    </lcf76f155ced4ddcb4097134ff3c332f>
    <TaxCatchAll xmlns="a411fa01-4124-4897-87b9-fd5e72c12dc0" xsi:nil="true"/>
  </documentManagement>
</p:properties>
</file>

<file path=customXml/itemProps1.xml><?xml version="1.0" encoding="utf-8"?>
<ds:datastoreItem xmlns:ds="http://schemas.openxmlformats.org/officeDocument/2006/customXml" ds:itemID="{B12BE6F8-20E2-4C36-829D-5341E82EBD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20A787-33D5-4F39-B2C5-741E14B3BE67}"/>
</file>

<file path=customXml/itemProps3.xml><?xml version="1.0" encoding="utf-8"?>
<ds:datastoreItem xmlns:ds="http://schemas.openxmlformats.org/officeDocument/2006/customXml" ds:itemID="{07C93866-9D2F-4628-B9B2-81765A273A89}"/>
</file>

<file path=customXml/itemProps4.xml><?xml version="1.0" encoding="utf-8"?>
<ds:datastoreItem xmlns:ds="http://schemas.openxmlformats.org/officeDocument/2006/customXml" ds:itemID="{F9E98109-1960-4B2B-9581-486C87C574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16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J277 Computer science mock exam revision    Paper 1</vt:lpstr>
    </vt:vector>
  </TitlesOfParts>
  <Company/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J277 Computer science mock exam revision    Paper 1</dc:title>
  <dc:subject/>
  <dc:creator>ATanday</dc:creator>
  <cp:keywords/>
  <dc:description/>
  <cp:lastModifiedBy>ATanday</cp:lastModifiedBy>
  <cp:revision>7</cp:revision>
  <cp:lastPrinted>2023-12-05T12:00:00Z</cp:lastPrinted>
  <dcterms:created xsi:type="dcterms:W3CDTF">2022-06-15T12:45:00Z</dcterms:created>
  <dcterms:modified xsi:type="dcterms:W3CDTF">2024-05-21T08:40:00Z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0x010100BD2D8557C7E9BF48A70546F34F002F81</vt:lpwstr>
  </property>
</Properties>
</file>